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LAN HARREMANEN HISTORIA</w:t>
      </w:r>
    </w:p>
    <w:p w:rsidR="00000000" w:rsidDel="00000000" w:rsidP="00000000" w:rsidRDefault="00000000" w:rsidRPr="00000000" w14:paraId="00000002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1.EBALUAKETA</w:t>
      </w:r>
    </w:p>
    <w:p w:rsidR="00000000" w:rsidDel="00000000" w:rsidP="00000000" w:rsidRDefault="00000000" w:rsidRPr="00000000" w14:paraId="00000003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ORDEZKAKETA</w:t>
      </w:r>
    </w:p>
    <w:p w:rsidR="00000000" w:rsidDel="00000000" w:rsidP="00000000" w:rsidRDefault="00000000" w:rsidRPr="00000000" w14:paraId="00000004">
      <w:pPr>
        <w:jc w:val="left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INDUSTRIA IRAULTZA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Ezaugarri orokorrak:</w:t>
      </w:r>
    </w:p>
    <w:p w:rsidR="00000000" w:rsidDel="00000000" w:rsidP="00000000" w:rsidRDefault="00000000" w:rsidRPr="00000000" w14:paraId="00000007">
      <w:pPr>
        <w:numPr>
          <w:ilvl w:val="1"/>
          <w:numId w:val="6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Erresuma Batuan sortu zen 1760-1780.urteen artean</w:t>
      </w:r>
    </w:p>
    <w:p w:rsidR="00000000" w:rsidDel="00000000" w:rsidP="00000000" w:rsidRDefault="00000000" w:rsidRPr="00000000" w14:paraId="00000008">
      <w:pPr>
        <w:numPr>
          <w:ilvl w:val="1"/>
          <w:numId w:val="6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Berrikuntza eskulanaren kantitatea handitzeko</w:t>
      </w:r>
    </w:p>
    <w:p w:rsidR="00000000" w:rsidDel="00000000" w:rsidP="00000000" w:rsidRDefault="00000000" w:rsidRPr="00000000" w14:paraId="00000009">
      <w:pPr>
        <w:numPr>
          <w:ilvl w:val="1"/>
          <w:numId w:val="6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Makina berriak agertzen hasi eskulanaren ordez</w:t>
      </w:r>
    </w:p>
    <w:p w:rsidR="00000000" w:rsidDel="00000000" w:rsidP="00000000" w:rsidRDefault="00000000" w:rsidRPr="00000000" w14:paraId="0000000A">
      <w:pPr>
        <w:numPr>
          <w:ilvl w:val="1"/>
          <w:numId w:val="6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Estatu batuen eta Japonian zabaldu ziren XIX.mendean zehar</w:t>
      </w:r>
    </w:p>
    <w:p w:rsidR="00000000" w:rsidDel="00000000" w:rsidP="00000000" w:rsidRDefault="00000000" w:rsidRPr="00000000" w14:paraId="0000000B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Lantegietan garatu zen artisautza alde batera utziz, antolakuntza berriak ezarri ziren: patroiak, langileak, ekoizpen faktoreak…</w:t>
      </w:r>
    </w:p>
    <w:p w:rsidR="00000000" w:rsidDel="00000000" w:rsidP="00000000" w:rsidRDefault="00000000" w:rsidRPr="00000000" w14:paraId="0000000D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ERRESUMA BATUA</w:t>
      </w:r>
    </w:p>
    <w:p w:rsidR="00000000" w:rsidDel="00000000" w:rsidP="00000000" w:rsidRDefault="00000000" w:rsidRPr="00000000" w14:paraId="0000000F">
      <w:pPr>
        <w:numPr>
          <w:ilvl w:val="1"/>
          <w:numId w:val="12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FAKTORE POLITIKOAK</w:t>
      </w:r>
    </w:p>
    <w:p w:rsidR="00000000" w:rsidDel="00000000" w:rsidP="00000000" w:rsidRDefault="00000000" w:rsidRPr="00000000" w14:paraId="00000010">
      <w:pPr>
        <w:numPr>
          <w:ilvl w:val="2"/>
          <w:numId w:val="12"/>
        </w:numPr>
        <w:ind w:left="2160" w:hanging="360"/>
      </w:pPr>
      <w:r w:rsidDel="00000000" w:rsidR="00000000" w:rsidRPr="00000000">
        <w:rPr>
          <w:rtl w:val="0"/>
        </w:rPr>
        <w:t xml:space="preserve">Lehengaiak eskura</w:t>
      </w:r>
    </w:p>
    <w:p w:rsidR="00000000" w:rsidDel="00000000" w:rsidP="00000000" w:rsidRDefault="00000000" w:rsidRPr="00000000" w14:paraId="00000011">
      <w:pPr>
        <w:numPr>
          <w:ilvl w:val="2"/>
          <w:numId w:val="12"/>
        </w:numPr>
        <w:ind w:left="2160" w:hanging="360"/>
      </w:pPr>
      <w:r w:rsidDel="00000000" w:rsidR="00000000" w:rsidRPr="00000000">
        <w:rPr>
          <w:rtl w:val="0"/>
        </w:rPr>
        <w:t xml:space="preserve">Britania handia, ikatza</w:t>
      </w:r>
    </w:p>
    <w:p w:rsidR="00000000" w:rsidDel="00000000" w:rsidP="00000000" w:rsidRDefault="00000000" w:rsidRPr="00000000" w14:paraId="00000012">
      <w:pPr>
        <w:numPr>
          <w:ilvl w:val="2"/>
          <w:numId w:val="12"/>
        </w:numPr>
        <w:ind w:left="2160" w:hanging="360"/>
      </w:pPr>
      <w:r w:rsidDel="00000000" w:rsidR="00000000" w:rsidRPr="00000000">
        <w:rPr>
          <w:rtl w:val="0"/>
        </w:rPr>
        <w:t xml:space="preserve">Inperio oso handia (indian batez ere) kotoia, etab.</w:t>
      </w:r>
    </w:p>
    <w:p w:rsidR="00000000" w:rsidDel="00000000" w:rsidP="00000000" w:rsidRDefault="00000000" w:rsidRPr="00000000" w14:paraId="00000013">
      <w:pPr>
        <w:numPr>
          <w:ilvl w:val="2"/>
          <w:numId w:val="12"/>
        </w:numPr>
        <w:ind w:left="2160" w:hanging="360"/>
      </w:pPr>
      <w:r w:rsidDel="00000000" w:rsidR="00000000" w:rsidRPr="00000000">
        <w:rPr>
          <w:rtl w:val="0"/>
        </w:rPr>
        <w:t xml:space="preserve">Salmentak inperioan</w:t>
      </w:r>
    </w:p>
    <w:p w:rsidR="00000000" w:rsidDel="00000000" w:rsidP="00000000" w:rsidRDefault="00000000" w:rsidRPr="00000000" w14:paraId="00000014">
      <w:pPr>
        <w:numPr>
          <w:ilvl w:val="2"/>
          <w:numId w:val="12"/>
        </w:numPr>
        <w:ind w:left="2160" w:hanging="360"/>
      </w:pPr>
      <w:r w:rsidDel="00000000" w:rsidR="00000000" w:rsidRPr="00000000">
        <w:rPr>
          <w:rtl w:val="0"/>
        </w:rPr>
        <w:t xml:space="preserve">Askatasun pertsonala, kapitalismoaren sehaska (enpresa metalizatzea)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2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FAKTORE GEHIAGO</w:t>
      </w:r>
    </w:p>
    <w:p w:rsidR="00000000" w:rsidDel="00000000" w:rsidP="00000000" w:rsidRDefault="00000000" w:rsidRPr="00000000" w14:paraId="00000017">
      <w:pPr>
        <w:numPr>
          <w:ilvl w:val="2"/>
          <w:numId w:val="12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Demografia: aurrerapen medikoak, nekazaritza: jende gehiago kontsumitzaile moduan eta langile gehiago</w:t>
      </w:r>
    </w:p>
    <w:p w:rsidR="00000000" w:rsidDel="00000000" w:rsidP="00000000" w:rsidRDefault="00000000" w:rsidRPr="00000000" w14:paraId="00000018">
      <w:pPr>
        <w:numPr>
          <w:ilvl w:val="2"/>
          <w:numId w:val="12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Nekazaritza: Teknika berriak, laborantza errotazioa eremu handiagotan, teknologia</w:t>
      </w: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berriak: burdinezko goldeak, osagai kimikoak</w:t>
      </w:r>
    </w:p>
    <w:p w:rsidR="00000000" w:rsidDel="00000000" w:rsidP="00000000" w:rsidRDefault="00000000" w:rsidRPr="00000000" w14:paraId="00000019">
      <w:pPr>
        <w:numPr>
          <w:ilvl w:val="2"/>
          <w:numId w:val="12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Lur komunak saldu, eremu pribatuak jarri salmenta handienak 1760-1815 artean. 1830tik aurrera: ongarri kimiko eta makineria berria</w:t>
      </w:r>
    </w:p>
    <w:p w:rsidR="00000000" w:rsidDel="00000000" w:rsidP="00000000" w:rsidRDefault="00000000" w:rsidRPr="00000000" w14:paraId="0000001A">
      <w:pPr>
        <w:numPr>
          <w:ilvl w:val="2"/>
          <w:numId w:val="12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Nekazari langilea → proletario bihurtu</w:t>
      </w:r>
    </w:p>
    <w:p w:rsidR="00000000" w:rsidDel="00000000" w:rsidP="00000000" w:rsidRDefault="00000000" w:rsidRPr="00000000" w14:paraId="0000001B">
      <w:pPr>
        <w:numPr>
          <w:ilvl w:val="2"/>
          <w:numId w:val="12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Merkataritza: Errepide eta ubide gehiago, barne merkataritz zabaldu eta kanpokoa ere (India,Amerika)</w:t>
      </w:r>
    </w:p>
    <w:p w:rsidR="00000000" w:rsidDel="00000000" w:rsidP="00000000" w:rsidRDefault="00000000" w:rsidRPr="00000000" w14:paraId="0000001C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LEHEN INDUSTRIA IRAULTZA: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Mekanizazioa: </w:t>
      </w:r>
    </w:p>
    <w:p w:rsidR="00000000" w:rsidDel="00000000" w:rsidP="00000000" w:rsidRDefault="00000000" w:rsidRPr="00000000" w14:paraId="0000001F">
      <w:pPr>
        <w:numPr>
          <w:ilvl w:val="1"/>
          <w:numId w:val="7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James Walt-ek asmatua (1769), indar handia makinak (lurrun makina) lanean jartzeko, ikatzaren erabilpena (egurra baino hobea) 1800.urtean Oihaletan, metalurgian...etb. Garraioetan azkenik.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Kotoi industria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Burdingintza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Garraio berriak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Kapitala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Liberalismo ekonomikoa</w:t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sz w:val="24"/>
          <w:szCs w:val="24"/>
          <w:rtl w:val="0"/>
        </w:rPr>
        <w:t xml:space="preserve">Kotoi Industria: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0"/>
          <w:numId w:val="13"/>
        </w:numPr>
        <w:ind w:left="1440" w:hanging="360"/>
      </w:pPr>
      <w:r w:rsidDel="00000000" w:rsidR="00000000" w:rsidRPr="00000000">
        <w:rPr>
          <w:rtl w:val="0"/>
        </w:rPr>
        <w:t xml:space="preserve">Lehengai merkea</w:t>
      </w:r>
    </w:p>
    <w:p w:rsidR="00000000" w:rsidDel="00000000" w:rsidP="00000000" w:rsidRDefault="00000000" w:rsidRPr="00000000" w14:paraId="00000027">
      <w:pPr>
        <w:numPr>
          <w:ilvl w:val="0"/>
          <w:numId w:val="13"/>
        </w:numPr>
        <w:ind w:left="1440" w:hanging="360"/>
      </w:pPr>
      <w:r w:rsidDel="00000000" w:rsidR="00000000" w:rsidRPr="00000000">
        <w:rPr>
          <w:rtl w:val="0"/>
        </w:rPr>
        <w:t xml:space="preserve">Makina berriak John Kay (1733), Cartvright (1787)</w:t>
      </w:r>
    </w:p>
    <w:p w:rsidR="00000000" w:rsidDel="00000000" w:rsidP="00000000" w:rsidRDefault="00000000" w:rsidRPr="00000000" w14:paraId="00000028">
      <w:pPr>
        <w:numPr>
          <w:ilvl w:val="0"/>
          <w:numId w:val="13"/>
        </w:numPr>
        <w:ind w:left="1440" w:hanging="360"/>
      </w:pPr>
      <w:r w:rsidDel="00000000" w:rsidR="00000000" w:rsidRPr="00000000">
        <w:rPr>
          <w:rtl w:val="0"/>
        </w:rPr>
        <w:t xml:space="preserve">Hazkundea:</w:t>
      </w:r>
    </w:p>
    <w:p w:rsidR="00000000" w:rsidDel="00000000" w:rsidP="00000000" w:rsidRDefault="00000000" w:rsidRPr="00000000" w14:paraId="00000029">
      <w:pPr>
        <w:numPr>
          <w:ilvl w:val="1"/>
          <w:numId w:val="13"/>
        </w:numPr>
        <w:ind w:left="2160" w:hanging="360"/>
      </w:pPr>
      <w:r w:rsidDel="00000000" w:rsidR="00000000" w:rsidRPr="00000000">
        <w:rPr>
          <w:rtl w:val="0"/>
        </w:rPr>
        <w:t xml:space="preserve">Oihalaren ekoizpena x100 (1780-1850)</w:t>
      </w:r>
    </w:p>
    <w:p w:rsidR="00000000" w:rsidDel="00000000" w:rsidP="00000000" w:rsidRDefault="00000000" w:rsidRPr="00000000" w14:paraId="0000002A">
      <w:pPr>
        <w:numPr>
          <w:ilvl w:val="1"/>
          <w:numId w:val="13"/>
        </w:numPr>
        <w:ind w:left="2160" w:hanging="360"/>
      </w:pPr>
      <w:r w:rsidDel="00000000" w:rsidR="00000000" w:rsidRPr="00000000">
        <w:rPr>
          <w:rtl w:val="0"/>
        </w:rPr>
        <w:t xml:space="preserve">Langile kopurua x7</w:t>
      </w:r>
    </w:p>
    <w:p w:rsidR="00000000" w:rsidDel="00000000" w:rsidP="00000000" w:rsidRDefault="00000000" w:rsidRPr="00000000" w14:paraId="0000002B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Erresuma Batuak eta Espainiak (Kubako kolonian) kotoia merke eta ugari lortzeko aukera. Erraz lortzeaz gain praktikoa da. </w:t>
      </w:r>
    </w:p>
    <w:p w:rsidR="00000000" w:rsidDel="00000000" w:rsidP="00000000" w:rsidRDefault="00000000" w:rsidRPr="00000000" w14:paraId="0000002C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Espainian gehienbat Katalunian eman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Burdingintza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Burdina beharrezkoa makina berriak egiteko: goldeak, oihalgintza…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Eraikuntza: etxeak, zubiak… (burdinaren mendea)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Ikatz minerala: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Non: Lancashire, Yorkshire, Eskoziako hegoaldea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Zertarako: altzairua gidatzeko (lehenago kokea ekoiztu)(ikatza)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Pizgarriak: industria, hirigintza, armada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6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Garraio berriak</w:t>
      </w:r>
    </w:p>
    <w:p w:rsidR="00000000" w:rsidDel="00000000" w:rsidP="00000000" w:rsidRDefault="00000000" w:rsidRPr="00000000" w14:paraId="00000037">
      <w:pPr>
        <w:numPr>
          <w:ilvl w:val="0"/>
          <w:numId w:val="15"/>
        </w:numPr>
        <w:ind w:left="1440" w:hanging="360"/>
      </w:pPr>
      <w:r w:rsidDel="00000000" w:rsidR="00000000" w:rsidRPr="00000000">
        <w:rPr>
          <w:rtl w:val="0"/>
        </w:rPr>
        <w:t xml:space="preserve">XIX.mendean garatu trena</w:t>
      </w:r>
    </w:p>
    <w:p w:rsidR="00000000" w:rsidDel="00000000" w:rsidP="00000000" w:rsidRDefault="00000000" w:rsidRPr="00000000" w14:paraId="00000038">
      <w:pPr>
        <w:numPr>
          <w:ilvl w:val="0"/>
          <w:numId w:val="15"/>
        </w:numPr>
        <w:ind w:left="1440" w:hanging="360"/>
      </w:pPr>
      <w:r w:rsidDel="00000000" w:rsidR="00000000" w:rsidRPr="00000000">
        <w:rPr>
          <w:rtl w:val="0"/>
        </w:rPr>
        <w:t xml:space="preserve">Itsasontzia Estatu batuetan garatu zen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TRENBIDEA</w:t>
      </w:r>
    </w:p>
    <w:p w:rsidR="00000000" w:rsidDel="00000000" w:rsidP="00000000" w:rsidRDefault="00000000" w:rsidRPr="00000000" w14:paraId="0000003B">
      <w:pPr>
        <w:numPr>
          <w:ilvl w:val="1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Burdinerako: hasieran idiak, gero trena (Richard Trevithick, 1804)</w:t>
      </w:r>
    </w:p>
    <w:p w:rsidR="00000000" w:rsidDel="00000000" w:rsidP="00000000" w:rsidRDefault="00000000" w:rsidRPr="00000000" w14:paraId="0000003C">
      <w:pPr>
        <w:numPr>
          <w:ilvl w:val="1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Jendea eraman (George Stephensonen modeloa, 1814an sortu eta 1830an garraioa)</w:t>
      </w:r>
    </w:p>
    <w:p w:rsidR="00000000" w:rsidDel="00000000" w:rsidP="00000000" w:rsidRDefault="00000000" w:rsidRPr="00000000" w14:paraId="0000003D">
      <w:pPr>
        <w:numPr>
          <w:ilvl w:val="1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1830-1850: 10,000 km</w:t>
      </w:r>
    </w:p>
    <w:p w:rsidR="00000000" w:rsidDel="00000000" w:rsidP="00000000" w:rsidRDefault="00000000" w:rsidRPr="00000000" w14:paraId="0000003E">
      <w:pPr>
        <w:numPr>
          <w:ilvl w:val="1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Inbestitzaileak: pribatuak (UK), Estatua-publikoa (Europa)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Gehienbat trena erresuma batuan garatu zen, ondoren belgika eta alemanian.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LURRUN-ONTZIA</w:t>
      </w:r>
    </w:p>
    <w:p w:rsidR="00000000" w:rsidDel="00000000" w:rsidP="00000000" w:rsidRDefault="00000000" w:rsidRPr="00000000" w14:paraId="00000042">
      <w:pPr>
        <w:numPr>
          <w:ilvl w:val="1"/>
          <w:numId w:val="10"/>
        </w:numPr>
        <w:ind w:left="2160" w:hanging="360"/>
      </w:pPr>
      <w:r w:rsidDel="00000000" w:rsidR="00000000" w:rsidRPr="00000000">
        <w:rPr>
          <w:rtl w:val="0"/>
        </w:rPr>
        <w:t xml:space="preserve">Robert Fulton (1807)</w:t>
      </w:r>
    </w:p>
    <w:p w:rsidR="00000000" w:rsidDel="00000000" w:rsidP="00000000" w:rsidRDefault="00000000" w:rsidRPr="00000000" w14:paraId="00000043">
      <w:pPr>
        <w:numPr>
          <w:ilvl w:val="1"/>
          <w:numId w:val="10"/>
        </w:numPr>
        <w:ind w:left="2160" w:hanging="360"/>
      </w:pPr>
      <w:r w:rsidDel="00000000" w:rsidR="00000000" w:rsidRPr="00000000">
        <w:rPr>
          <w:rtl w:val="0"/>
        </w:rPr>
        <w:t xml:space="preserve">Garraiorako erabilia XIX.mende bukaeran</w:t>
      </w:r>
    </w:p>
    <w:p w:rsidR="00000000" w:rsidDel="00000000" w:rsidP="00000000" w:rsidRDefault="00000000" w:rsidRPr="00000000" w14:paraId="00000044">
      <w:pPr>
        <w:numPr>
          <w:ilvl w:val="1"/>
          <w:numId w:val="10"/>
        </w:numPr>
        <w:ind w:left="2160" w:hanging="360"/>
      </w:pPr>
      <w:r w:rsidDel="00000000" w:rsidR="00000000" w:rsidRPr="00000000">
        <w:rPr>
          <w:rtl w:val="0"/>
        </w:rPr>
        <w:t xml:space="preserve">1897.Rudolf Diesel (diesel motorra)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Missisipi, luciana… AEB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5. Finantzaketa - kapitala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Autofinantziazioa hasieran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Enpresa handiagoak gero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Bankaren garrantzia (are handiagoa)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Sozietate anonimoak (akzioak banatu)</w:t>
      </w:r>
    </w:p>
    <w:p w:rsidR="00000000" w:rsidDel="00000000" w:rsidP="00000000" w:rsidRDefault="00000000" w:rsidRPr="00000000" w14:paraId="0000004C">
      <w:pPr>
        <w:numPr>
          <w:ilvl w:val="0"/>
          <w:numId w:val="16"/>
        </w:numPr>
        <w:ind w:left="2160" w:hanging="360"/>
      </w:pPr>
      <w:r w:rsidDel="00000000" w:rsidR="00000000" w:rsidRPr="00000000">
        <w:rPr>
          <w:rtl w:val="0"/>
        </w:rPr>
        <w:t xml:space="preserve">Industrializazioaren garapenak behartu zuten finantziazioa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Liberalismo ekonomikoa</w:t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Adam Smith </w:t>
      </w:r>
      <w:r w:rsidDel="00000000" w:rsidR="00000000" w:rsidRPr="00000000">
        <w:rPr>
          <w:rtl w:val="0"/>
        </w:rPr>
        <w:t xml:space="preserve">(1723-1790)</w:t>
      </w:r>
    </w:p>
    <w:p w:rsidR="00000000" w:rsidDel="00000000" w:rsidP="00000000" w:rsidRDefault="00000000" w:rsidRPr="00000000" w14:paraId="00000051">
      <w:pPr>
        <w:numPr>
          <w:ilvl w:val="1"/>
          <w:numId w:val="11"/>
        </w:numPr>
        <w:ind w:left="2160" w:hanging="360"/>
      </w:pPr>
      <w:r w:rsidDel="00000000" w:rsidR="00000000" w:rsidRPr="00000000">
        <w:rPr>
          <w:rtl w:val="0"/>
        </w:rPr>
        <w:t xml:space="preserve">Ilustratua: David Hume-ren laguna, </w:t>
      </w:r>
      <w:r w:rsidDel="00000000" w:rsidR="00000000" w:rsidRPr="00000000">
        <w:rPr>
          <w:i w:val="1"/>
          <w:rtl w:val="0"/>
        </w:rPr>
        <w:t xml:space="preserve">Theory of Moral sentiments..</w:t>
      </w:r>
    </w:p>
    <w:p w:rsidR="00000000" w:rsidDel="00000000" w:rsidP="00000000" w:rsidRDefault="00000000" w:rsidRPr="00000000" w14:paraId="00000052">
      <w:pPr>
        <w:numPr>
          <w:ilvl w:val="1"/>
          <w:numId w:val="11"/>
        </w:numPr>
        <w:ind w:left="2160" w:hanging="360"/>
      </w:pPr>
      <w:r w:rsidDel="00000000" w:rsidR="00000000" w:rsidRPr="00000000">
        <w:rPr>
          <w:rtl w:val="0"/>
        </w:rPr>
        <w:t xml:space="preserve">Lana: herrien aberastuna</w:t>
      </w:r>
    </w:p>
    <w:p w:rsidR="00000000" w:rsidDel="00000000" w:rsidP="00000000" w:rsidRDefault="00000000" w:rsidRPr="00000000" w14:paraId="00000053">
      <w:pPr>
        <w:numPr>
          <w:ilvl w:val="1"/>
          <w:numId w:val="11"/>
        </w:numPr>
        <w:ind w:left="2160" w:hanging="360"/>
      </w:pPr>
      <w:r w:rsidDel="00000000" w:rsidR="00000000" w:rsidRPr="00000000">
        <w:rPr>
          <w:rtl w:val="0"/>
        </w:rPr>
        <w:t xml:space="preserve">Liberalismo askea, librekanbismoa eta kapitalismoaren aitetako bat. </w:t>
      </w:r>
    </w:p>
    <w:p w:rsidR="00000000" w:rsidDel="00000000" w:rsidP="00000000" w:rsidRDefault="00000000" w:rsidRPr="00000000" w14:paraId="00000054">
      <w:pPr>
        <w:numPr>
          <w:ilvl w:val="1"/>
          <w:numId w:val="11"/>
        </w:numPr>
        <w:ind w:left="2160" w:hanging="360"/>
      </w:pPr>
      <w:r w:rsidDel="00000000" w:rsidR="00000000" w:rsidRPr="00000000">
        <w:rPr>
          <w:rtl w:val="0"/>
        </w:rPr>
        <w:t xml:space="preserve">Estatuak ez du zergarik ezarri behar...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1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David Ricardo</w:t>
      </w:r>
      <w:r w:rsidDel="00000000" w:rsidR="00000000" w:rsidRPr="00000000">
        <w:rPr>
          <w:rtl w:val="0"/>
        </w:rPr>
        <w:t xml:space="preserve"> (1772-1823)</w:t>
      </w:r>
    </w:p>
    <w:p w:rsidR="00000000" w:rsidDel="00000000" w:rsidP="00000000" w:rsidRDefault="00000000" w:rsidRPr="00000000" w14:paraId="00000057">
      <w:pPr>
        <w:numPr>
          <w:ilvl w:val="1"/>
          <w:numId w:val="11"/>
        </w:numPr>
        <w:ind w:left="2160" w:hanging="360"/>
      </w:pPr>
      <w:r w:rsidDel="00000000" w:rsidR="00000000" w:rsidRPr="00000000">
        <w:rPr>
          <w:rtl w:val="0"/>
        </w:rPr>
        <w:t xml:space="preserve">On the principies of political economy and taxation</w:t>
      </w:r>
    </w:p>
    <w:p w:rsidR="00000000" w:rsidDel="00000000" w:rsidP="00000000" w:rsidRDefault="00000000" w:rsidRPr="00000000" w14:paraId="00000058">
      <w:pPr>
        <w:numPr>
          <w:ilvl w:val="1"/>
          <w:numId w:val="11"/>
        </w:numPr>
        <w:ind w:left="2160" w:hanging="360"/>
      </w:pPr>
      <w:r w:rsidDel="00000000" w:rsidR="00000000" w:rsidRPr="00000000">
        <w:rPr>
          <w:rtl w:val="0"/>
        </w:rPr>
        <w:t xml:space="preserve">Protekzionismoaren kontra</w:t>
      </w:r>
    </w:p>
    <w:p w:rsidR="00000000" w:rsidDel="00000000" w:rsidP="00000000" w:rsidRDefault="00000000" w:rsidRPr="00000000" w14:paraId="00000059">
      <w:pPr>
        <w:numPr>
          <w:ilvl w:val="1"/>
          <w:numId w:val="11"/>
        </w:numPr>
        <w:ind w:left="2160" w:hanging="360"/>
      </w:pPr>
      <w:r w:rsidDel="00000000" w:rsidR="00000000" w:rsidRPr="00000000">
        <w:rPr>
          <w:rtl w:val="0"/>
        </w:rPr>
        <w:t xml:space="preserve">Arantzelak = protekzionismoa</w:t>
      </w:r>
    </w:p>
    <w:p w:rsidR="00000000" w:rsidDel="00000000" w:rsidP="00000000" w:rsidRDefault="00000000" w:rsidRPr="00000000" w14:paraId="0000005A">
      <w:pPr>
        <w:numPr>
          <w:ilvl w:val="1"/>
          <w:numId w:val="11"/>
        </w:numPr>
        <w:ind w:left="2160" w:hanging="360"/>
      </w:pPr>
      <w:r w:rsidDel="00000000" w:rsidR="00000000" w:rsidRPr="00000000">
        <w:rPr>
          <w:rtl w:val="0"/>
        </w:rPr>
        <w:t xml:space="preserve">Soldata gutxi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1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Thomas Maltus</w:t>
      </w:r>
      <w:r w:rsidDel="00000000" w:rsidR="00000000" w:rsidRPr="00000000">
        <w:rPr>
          <w:rtl w:val="0"/>
        </w:rPr>
        <w:t xml:space="preserve"> (1766-1834)</w:t>
      </w:r>
    </w:p>
    <w:p w:rsidR="00000000" w:rsidDel="00000000" w:rsidP="00000000" w:rsidRDefault="00000000" w:rsidRPr="00000000" w14:paraId="0000005D">
      <w:pPr>
        <w:numPr>
          <w:ilvl w:val="1"/>
          <w:numId w:val="11"/>
        </w:numPr>
        <w:ind w:left="2160" w:hanging="360"/>
      </w:pPr>
      <w:r w:rsidDel="00000000" w:rsidR="00000000" w:rsidRPr="00000000">
        <w:rPr>
          <w:rtl w:val="0"/>
        </w:rPr>
        <w:t xml:space="preserve">An essay on the principle of population</w:t>
      </w:r>
    </w:p>
    <w:p w:rsidR="00000000" w:rsidDel="00000000" w:rsidP="00000000" w:rsidRDefault="00000000" w:rsidRPr="00000000" w14:paraId="0000005E">
      <w:pPr>
        <w:numPr>
          <w:ilvl w:val="1"/>
          <w:numId w:val="11"/>
        </w:numPr>
        <w:ind w:left="2160" w:hanging="360"/>
      </w:pPr>
      <w:r w:rsidDel="00000000" w:rsidR="00000000" w:rsidRPr="00000000">
        <w:rPr>
          <w:rtl w:val="0"/>
        </w:rPr>
        <w:t xml:space="preserve">Guztiendako baliabiderik ez du Lurrak</w:t>
      </w:r>
    </w:p>
    <w:p w:rsidR="00000000" w:rsidDel="00000000" w:rsidP="00000000" w:rsidRDefault="00000000" w:rsidRPr="00000000" w14:paraId="0000005F">
      <w:pPr>
        <w:numPr>
          <w:ilvl w:val="1"/>
          <w:numId w:val="11"/>
        </w:numPr>
        <w:ind w:left="2160" w:hanging="360"/>
      </w:pPr>
      <w:r w:rsidDel="00000000" w:rsidR="00000000" w:rsidRPr="00000000">
        <w:rPr>
          <w:rtl w:val="0"/>
        </w:rPr>
        <w:t xml:space="preserve">Jaiotza kontrolatu behar</w:t>
      </w:r>
    </w:p>
    <w:p w:rsidR="00000000" w:rsidDel="00000000" w:rsidP="00000000" w:rsidRDefault="00000000" w:rsidRPr="00000000" w14:paraId="00000060">
      <w:pPr>
        <w:numPr>
          <w:ilvl w:val="1"/>
          <w:numId w:val="11"/>
        </w:numPr>
        <w:ind w:left="2160" w:hanging="360"/>
      </w:pPr>
      <w:r w:rsidDel="00000000" w:rsidR="00000000" w:rsidRPr="00000000">
        <w:rPr>
          <w:rtl w:val="0"/>
        </w:rPr>
        <w:t xml:space="preserve">Hainbat gomendio:</w:t>
      </w:r>
    </w:p>
    <w:p w:rsidR="00000000" w:rsidDel="00000000" w:rsidP="00000000" w:rsidRDefault="00000000" w:rsidRPr="00000000" w14:paraId="00000061">
      <w:pPr>
        <w:numPr>
          <w:ilvl w:val="2"/>
          <w:numId w:val="11"/>
        </w:numPr>
        <w:ind w:left="2880" w:hanging="360"/>
      </w:pPr>
      <w:r w:rsidDel="00000000" w:rsidR="00000000" w:rsidRPr="00000000">
        <w:rPr>
          <w:rtl w:val="0"/>
        </w:rPr>
        <w:t xml:space="preserve">Baliabidek izan ez ezean, ez ezkondu</w:t>
      </w:r>
    </w:p>
    <w:p w:rsidR="00000000" w:rsidDel="00000000" w:rsidP="00000000" w:rsidRDefault="00000000" w:rsidRPr="00000000" w14:paraId="00000062">
      <w:pPr>
        <w:numPr>
          <w:ilvl w:val="2"/>
          <w:numId w:val="11"/>
        </w:numPr>
        <w:ind w:left="2880" w:hanging="360"/>
      </w:pPr>
      <w:r w:rsidDel="00000000" w:rsidR="00000000" w:rsidRPr="00000000">
        <w:rPr>
          <w:rtl w:val="0"/>
        </w:rPr>
        <w:t xml:space="preserve">Estatuaren diru-laguntzak murriztu (nagia eta pobrezia, bestela)</w:t>
      </w:r>
    </w:p>
    <w:p w:rsidR="00000000" w:rsidDel="00000000" w:rsidP="00000000" w:rsidRDefault="00000000" w:rsidRPr="00000000" w14:paraId="00000063">
      <w:pPr>
        <w:numPr>
          <w:ilvl w:val="2"/>
          <w:numId w:val="11"/>
        </w:numPr>
        <w:ind w:left="2880" w:hanging="360"/>
      </w:pPr>
      <w:r w:rsidDel="00000000" w:rsidR="00000000" w:rsidRPr="00000000">
        <w:rPr>
          <w:rtl w:val="0"/>
        </w:rPr>
        <w:t xml:space="preserve">Jaiotza-tasen aurreikuspenak egin eta demografia kontrolatu behar dela esan </w:t>
      </w:r>
    </w:p>
    <w:p w:rsidR="00000000" w:rsidDel="00000000" w:rsidP="00000000" w:rsidRDefault="00000000" w:rsidRPr="00000000" w14:paraId="00000064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IDEIA OROKORRAK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Liberalismoa: </w:t>
      </w:r>
    </w:p>
    <w:p w:rsidR="00000000" w:rsidDel="00000000" w:rsidP="00000000" w:rsidRDefault="00000000" w:rsidRPr="00000000" w14:paraId="00000066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Kontratazio librea</w:t>
      </w:r>
    </w:p>
    <w:p w:rsidR="00000000" w:rsidDel="00000000" w:rsidP="00000000" w:rsidRDefault="00000000" w:rsidRPr="00000000" w14:paraId="00000067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Nazioarteko merkataritzarako askatasuna, </w:t>
      </w:r>
    </w:p>
    <w:p w:rsidR="00000000" w:rsidDel="00000000" w:rsidP="00000000" w:rsidRDefault="00000000" w:rsidRPr="00000000" w14:paraId="00000068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Estatuak ez du parte hartu behar ekonomian, ez finantziazioan ezta enpresetan ere.</w:t>
      </w:r>
    </w:p>
    <w:p w:rsidR="00000000" w:rsidDel="00000000" w:rsidP="00000000" w:rsidRDefault="00000000" w:rsidRPr="00000000" w14:paraId="00000069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