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333333"/>
          <w:sz w:val="24.020151138305664"/>
          <w:szCs w:val="24.02015113830566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2822.4" w:right="2827.199999999999" w:firstLine="0"/>
        <w:jc w:val="left"/>
        <w:rPr>
          <w:rFonts w:ascii="Arial" w:cs="Arial" w:eastAsia="Arial" w:hAnsi="Arial"/>
          <w:b w:val="1"/>
          <w:i w:val="0"/>
          <w:smallCaps w:val="0"/>
          <w:strike w:val="0"/>
          <w:color w:val="333333"/>
          <w:sz w:val="42.0352668762207"/>
          <w:szCs w:val="42.0352668762207"/>
          <w:u w:val="none"/>
          <w:shd w:fill="auto" w:val="clear"/>
          <w:vertAlign w:val="baseline"/>
        </w:rPr>
      </w:pPr>
      <w:r w:rsidDel="00000000" w:rsidR="00000000" w:rsidRPr="00000000">
        <w:rPr>
          <w:rFonts w:ascii="Arial" w:cs="Arial" w:eastAsia="Arial" w:hAnsi="Arial"/>
          <w:b w:val="1"/>
          <w:i w:val="0"/>
          <w:smallCaps w:val="0"/>
          <w:strike w:val="0"/>
          <w:color w:val="333333"/>
          <w:sz w:val="42.0352668762207"/>
          <w:szCs w:val="42.0352668762207"/>
          <w:u w:val="none"/>
          <w:shd w:fill="auto" w:val="clear"/>
          <w:vertAlign w:val="baseline"/>
          <w:rtl w:val="0"/>
        </w:rPr>
        <w:t xml:space="preserve">FORDISMOA, 5.2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0" w:right="0" w:firstLine="0"/>
        <w:jc w:val="both"/>
        <w:rPr>
          <w:rFonts w:ascii="Times New Roman" w:cs="Times New Roman" w:eastAsia="Times New Roman" w:hAnsi="Times New Roman"/>
          <w:b w:val="1"/>
          <w:i w:val="0"/>
          <w:smallCaps w:val="0"/>
          <w:strike w:val="0"/>
          <w:color w:val="333333"/>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020151138305664"/>
          <w:szCs w:val="24.020151138305664"/>
          <w:u w:val="none"/>
          <w:shd w:fill="auto" w:val="clear"/>
          <w:vertAlign w:val="baseline"/>
          <w:rtl w:val="0"/>
        </w:rPr>
        <w:t xml:space="preserve">1) Fordismoaren ebaluaketa bat egin, zeuen ustez positiboak eta negatiboak diren alderdiak azalduz. Klasean eta dokumentalan ikusitakoaz gain, iritzi pertsonala eta arrazoitua adierazi, gaur egungo testuinguru sozial eta ekonomikoa kontuan hartuta.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9.59999999999809" w:firstLine="0"/>
        <w:jc w:val="left"/>
        <w:rPr>
          <w:rFonts w:ascii="Times New Roman" w:cs="Times New Roman" w:eastAsia="Times New Roman" w:hAnsi="Times New Roman"/>
          <w:b w:val="0"/>
          <w:i w:val="0"/>
          <w:smallCaps w:val="0"/>
          <w:strike w:val="0"/>
          <w:color w:val="333333"/>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020151138305664"/>
          <w:szCs w:val="24.020151138305664"/>
          <w:u w:val="none"/>
          <w:shd w:fill="auto" w:val="clear"/>
          <w:vertAlign w:val="baseline"/>
          <w:rtl w:val="0"/>
        </w:rPr>
        <w:t xml:space="preserve">Honen helburu nagusia, prezioa jaitsiz salmenta handitzea izan zan. Lana, modu zientifiko baten antolatzeko modua izan zan, Taylorismoaren eboluzioa izanez.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4.800000000000182" w:firstLine="0"/>
        <w:jc w:val="both"/>
        <w:rPr>
          <w:rFonts w:ascii="Times New Roman" w:cs="Times New Roman" w:eastAsia="Times New Roman" w:hAnsi="Times New Roman"/>
          <w:b w:val="0"/>
          <w:i w:val="0"/>
          <w:smallCaps w:val="0"/>
          <w:strike w:val="0"/>
          <w:color w:val="333333"/>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020151138305664"/>
          <w:szCs w:val="24.020151138305664"/>
          <w:u w:val="none"/>
          <w:shd w:fill="auto" w:val="clear"/>
          <w:vertAlign w:val="baseline"/>
          <w:rtl w:val="0"/>
        </w:rPr>
        <w:t xml:space="preserve">Kate lana eginez gizarte kontsumista sortu zan, izan ere, produktuen ekoizpena oso merkea izan zan. Ideia honen asmatzailea, hau da, Henry Ford, kapitalismoaren sortzailetako bat izan zan, Taylorregaz batera.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0" w:firstLine="0"/>
        <w:jc w:val="both"/>
        <w:rPr>
          <w:rFonts w:ascii="Times New Roman" w:cs="Times New Roman" w:eastAsia="Times New Roman" w:hAnsi="Times New Roman"/>
          <w:b w:val="0"/>
          <w:i w:val="0"/>
          <w:smallCaps w:val="0"/>
          <w:strike w:val="0"/>
          <w:color w:val="333333"/>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020151138305664"/>
          <w:szCs w:val="24.020151138305664"/>
          <w:u w:val="none"/>
          <w:shd w:fill="auto" w:val="clear"/>
          <w:vertAlign w:val="baseline"/>
          <w:rtl w:val="0"/>
        </w:rPr>
        <w:t xml:space="preserve">Baldintza zorrotzak jarri ziran langileek lan egin ahal izateko, esate baterako, gaztetasuna, kultura gutxiko pertsonak, politikan sortutako langilerik ez... eta halako irizpideak hartu egin ebezan langileak kontratatzerako orduan, holan kualifikazioaren beharra kenduz. Beraz, langileen egoera eta lan orduak garrantzia galdu egin eben. Bestetik, emakumeak, bakarrik lan kaskarretan lan egiten eben. Esan beharra dago, fordismoan ezarritako soldatak onak izan zirala.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0" w:firstLine="0"/>
        <w:jc w:val="both"/>
        <w:rPr>
          <w:rFonts w:ascii="Times New Roman" w:cs="Times New Roman" w:eastAsia="Times New Roman" w:hAnsi="Times New Roman"/>
          <w:b w:val="0"/>
          <w:i w:val="0"/>
          <w:smallCaps w:val="0"/>
          <w:strike w:val="0"/>
          <w:color w:val="333333"/>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020151138305664"/>
          <w:szCs w:val="24.020151138305664"/>
          <w:u w:val="none"/>
          <w:shd w:fill="auto" w:val="clear"/>
          <w:vertAlign w:val="baseline"/>
          <w:rtl w:val="0"/>
        </w:rPr>
        <w:t xml:space="preserve">Lehen esan bezala, honen helburu nagusia, gero eta salmenta gehiago eukitea izan zan, euren ardura bakarra aberastea zalako, langileak kontuan hartu gabe. Honek, disziplina gogorra ekarri egin eban, eta baita estandarizazioa ere. Honen ustez, prezioak jaisteko ez ziran lansariak jaitsi behar, izan ere, langileak motibatzeko balio eben, holan ez dabe arazo ekonomikorik eukiko.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4.800000000000182" w:firstLine="0"/>
        <w:jc w:val="both"/>
        <w:rPr>
          <w:rFonts w:ascii="Times New Roman" w:cs="Times New Roman" w:eastAsia="Times New Roman" w:hAnsi="Times New Roman"/>
          <w:b w:val="0"/>
          <w:i w:val="0"/>
          <w:smallCaps w:val="0"/>
          <w:strike w:val="0"/>
          <w:color w:val="333333"/>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020151138305664"/>
          <w:szCs w:val="24.020151138305664"/>
          <w:u w:val="none"/>
          <w:shd w:fill="auto" w:val="clear"/>
          <w:vertAlign w:val="baseline"/>
          <w:rtl w:val="0"/>
        </w:rPr>
        <w:t xml:space="preserve">Henry Ford-en inbestimendu onena, 8 orduko jaurdunaldiagaitik, langileei 5 dolar ordaintzea izan zan. Honi esker, langileen motibazioa handitu egin zan, izan ere, langileentzako aldaketa onuragarria izan zan Henry Ford-ek egindako soldataren igoera. Baina sindikatuek, soldata igoeraren aurka egin eben, eta horrez gain, Estatu Batuak indarra galdu egin eban.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0" w:firstLine="0"/>
        <w:jc w:val="both"/>
        <w:rPr>
          <w:rFonts w:ascii="Times New Roman" w:cs="Times New Roman" w:eastAsia="Times New Roman" w:hAnsi="Times New Roman"/>
          <w:b w:val="0"/>
          <w:i w:val="0"/>
          <w:smallCaps w:val="0"/>
          <w:strike w:val="0"/>
          <w:color w:val="333333"/>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020151138305664"/>
          <w:szCs w:val="24.020151138305664"/>
          <w:u w:val="none"/>
          <w:shd w:fill="auto" w:val="clear"/>
          <w:vertAlign w:val="baseline"/>
          <w:rtl w:val="0"/>
        </w:rPr>
        <w:t xml:space="preserve">Ford-ek, inperio industriala osatu egin eban, eta horren ondorioz produktibitatea izugarri handitu egin zan. Soldata igo eta lana arrazoinalizatu egin ebanez, fordismoaren emaitzak nahiko onak izan ziran. Hainbat ondorio onuragarri ekarri egin ebazan, esate baterako, langileak trukagarriak ziran, langileen motibazioa izugarri handitu egin zan, produktibitatea areagotu egin zan eta gatazkak murriztu ziran.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4.800000000000182" w:firstLine="0"/>
        <w:jc w:val="both"/>
        <w:rPr>
          <w:rFonts w:ascii="Times New Roman" w:cs="Times New Roman" w:eastAsia="Times New Roman" w:hAnsi="Times New Roman"/>
          <w:b w:val="0"/>
          <w:i w:val="0"/>
          <w:smallCaps w:val="0"/>
          <w:strike w:val="0"/>
          <w:color w:val="333333"/>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020151138305664"/>
          <w:szCs w:val="24.020151138305664"/>
          <w:u w:val="none"/>
          <w:shd w:fill="auto" w:val="clear"/>
          <w:vertAlign w:val="baseline"/>
          <w:rtl w:val="0"/>
        </w:rPr>
        <w:t xml:space="preserve">Ford-ek, gero eta gehiago ekoitziz, prezioen jaitsiera lortu egin eban. Esatekoa dau, Ford-en ereduak indarrean ez dauala jarraitzen, izan ere, globalizazioagaz, enpresek produkzio kostuak murrizten dabezalako, langileak gitxiago kobratzen dabe eta produkzio kostuak merkeagoak dira.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027.2" w:line="276" w:lineRule="auto"/>
        <w:ind w:left="0" w:right="4.800000000000182" w:firstLine="0"/>
        <w:jc w:val="left"/>
        <w:rPr>
          <w:rFonts w:ascii="Times New Roman" w:cs="Times New Roman" w:eastAsia="Times New Roman" w:hAnsi="Times New Roman"/>
          <w:b w:val="1"/>
          <w:i w:val="0"/>
          <w:smallCaps w:val="0"/>
          <w:strike w:val="0"/>
          <w:color w:val="333333"/>
          <w:sz w:val="28.01350212097168"/>
          <w:szCs w:val="28.0135021209716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8.01350212097168"/>
          <w:szCs w:val="28.01350212097168"/>
          <w:u w:val="none"/>
          <w:shd w:fill="auto" w:val="clear"/>
          <w:vertAlign w:val="baseline"/>
          <w:rtl w:val="0"/>
        </w:rPr>
        <w:t xml:space="preserve">2) Dokumentalan, identifikatu eta azaldu langileen testigantzetan agertzen diren Fordismoaren kritikak.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1531.199999999999" w:firstLine="0"/>
        <w:jc w:val="left"/>
        <w:rPr>
          <w:rFonts w:ascii="Times New Roman" w:cs="Times New Roman" w:eastAsia="Times New Roman" w:hAnsi="Times New Roman"/>
          <w:b w:val="0"/>
          <w:i w:val="0"/>
          <w:smallCaps w:val="0"/>
          <w:strike w:val="0"/>
          <w:color w:val="333333"/>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020151138305664"/>
          <w:szCs w:val="24.020151138305664"/>
          <w:u w:val="none"/>
          <w:shd w:fill="auto" w:val="clear"/>
          <w:vertAlign w:val="baseline"/>
          <w:rtl w:val="0"/>
        </w:rPr>
        <w:t xml:space="preserve">Dokumentalean ikusi daitekenez, langile ugarien pentsamenduak emoten dira.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4.800000000000182" w:firstLine="0"/>
        <w:jc w:val="both"/>
        <w:rPr>
          <w:rFonts w:ascii="Times New Roman" w:cs="Times New Roman" w:eastAsia="Times New Roman" w:hAnsi="Times New Roman"/>
          <w:b w:val="0"/>
          <w:i w:val="0"/>
          <w:smallCaps w:val="0"/>
          <w:strike w:val="0"/>
          <w:color w:val="333333"/>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020151138305664"/>
          <w:szCs w:val="24.020151138305664"/>
          <w:u w:val="none"/>
          <w:shd w:fill="auto" w:val="clear"/>
          <w:vertAlign w:val="baseline"/>
          <w:rtl w:val="0"/>
        </w:rPr>
        <w:t xml:space="preserve">Dokumental honek, bi zati daukaz, lehenengoan, langileen aburuak positiboak edo aldekoak dirala ikusten da, aitzitik, bigarren zatikoak guztiz kontrakoak dira, hau da, bigarren zatian langileek fordismoa gogor kritikatu egiten dabe. Esate baterako, haien neke itzela eta motibazioa dirua bakarrik zala zalatzen dabe, hau da, lan egitearen arrazoi bakarra dirua zan. Langileen nekea aipatuz, eurek lan egin bitartean ezin eben inongo atsenaldirik egin, makinak geldi egon arren. Lehenengo galderan esan bezala, fordismoaren helburua gero eta produktu gehiago ekoiztea izan zan, eta hori izan zan langileen atsedenaldi ezaren arrazoi nagusia, hau da, makinak bezala funtzionatu egiten eben.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4.800000000000182" w:firstLine="0"/>
        <w:jc w:val="both"/>
        <w:rPr>
          <w:rFonts w:ascii="Times New Roman" w:cs="Times New Roman" w:eastAsia="Times New Roman" w:hAnsi="Times New Roman"/>
          <w:b w:val="0"/>
          <w:i w:val="0"/>
          <w:smallCaps w:val="0"/>
          <w:strike w:val="0"/>
          <w:color w:val="333333"/>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020151138305664"/>
          <w:szCs w:val="24.020151138305664"/>
          <w:u w:val="none"/>
          <w:shd w:fill="auto" w:val="clear"/>
          <w:vertAlign w:val="baseline"/>
          <w:rtl w:val="0"/>
        </w:rPr>
        <w:t xml:space="preserve">Garai hartan, sindikaturik ez egoanez, langileen kexak ez ziran entzuten, eta horregaitik gero eta arazo gehiago sortzen joan ziran, besteak beste, langileen arteko liskarrak. Enpresariek, enpresetan beste makina batzuen erabilera emon eutsen, hau da, zinten erabilera, eta horrek langileen estres handia ekarri egin eban. Izan ere, langileen baldintzak gero eta txarragoak izan ziran, eta horren ondorioz, kexa bezala, lan tailerrak okupatuz joan ziran. Aipatu beharra dago, okupazio honen ondorioak positiboak izan zirala, langileen lanaldia hobetuz, oporrak emonez eta soldaten igoera lortuz.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0" w:firstLine="0"/>
        <w:jc w:val="both"/>
        <w:rPr>
          <w:rFonts w:ascii="Times New Roman" w:cs="Times New Roman" w:eastAsia="Times New Roman" w:hAnsi="Times New Roman"/>
          <w:b w:val="0"/>
          <w:i w:val="0"/>
          <w:smallCaps w:val="0"/>
          <w:strike w:val="0"/>
          <w:color w:val="333333"/>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020151138305664"/>
          <w:szCs w:val="24.020151138305664"/>
          <w:u w:val="none"/>
          <w:shd w:fill="auto" w:val="clear"/>
          <w:vertAlign w:val="baseline"/>
          <w:rtl w:val="0"/>
        </w:rPr>
        <w:t xml:space="preserve">Dokumental honetan ikusi daikeguna, fordismoaren eboluzioa da, hau da, honek ekarri egin ebazan onurak eta baita alde negatiboak ere, baina langileengan izan ebazan erreakzioak batez ere. Esate baterako, lan postuz igotzeko zailtasunak edo aukera gabeziak, eta lanean aldaketarik ez egoteak alde negatiboa izan zan, baita kualifikazioarik gabeko langileen beharra eta emakumeen bazterkeria ere.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4.800000000000182" w:firstLine="0"/>
        <w:jc w:val="left"/>
        <w:rPr>
          <w:rFonts w:ascii="Times New Roman" w:cs="Times New Roman" w:eastAsia="Times New Roman" w:hAnsi="Times New Roman"/>
          <w:b w:val="0"/>
          <w:i w:val="0"/>
          <w:smallCaps w:val="0"/>
          <w:strike w:val="0"/>
          <w:color w:val="333333"/>
          <w:sz w:val="24.020151138305664"/>
          <w:szCs w:val="24.0201511383056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020151138305664"/>
          <w:szCs w:val="24.020151138305664"/>
          <w:u w:val="none"/>
          <w:shd w:fill="auto" w:val="clear"/>
          <w:vertAlign w:val="baseline"/>
          <w:rtl w:val="0"/>
        </w:rPr>
        <w:t xml:space="preserve">Beraz, fordismoaren alde negatiboak alde positiboak zapaldu ebanez, fordismoaren amaiera suposatu eban.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