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id w:val="-935896183"/>
        <w:docPartObj>
          <w:docPartGallery w:val="Cover Pages"/>
          <w:docPartUnique/>
        </w:docPartObj>
      </w:sdtPr>
      <w:sdtEndPr>
        <w:rPr>
          <w:rFonts w:eastAsia="Times New Roman" w:cs="Times New Roman"/>
          <w:b/>
          <w:bCs/>
          <w:sz w:val="52"/>
          <w:szCs w:val="52"/>
        </w:rPr>
      </w:sdtEndPr>
      <w:sdtContent>
        <w:p w:rsidR="003F00A3" w:rsidRPr="00D433D7" w:rsidRDefault="003F00A3">
          <w:r w:rsidRPr="00D433D7">
            <mc:AlternateContent>
              <mc:Choice Requires="wpg">
                <w:drawing>
                  <wp:anchor distT="0" distB="0" distL="114300" distR="114300" simplePos="0" relativeHeight="251662336" behindDoc="1" locked="0" layoutInCell="1" allowOverlap="1">
                    <wp:simplePos x="0" y="0"/>
                    <wp:positionH relativeFrom="page">
                      <wp:align>center</wp:align>
                    </wp:positionH>
                    <wp:positionV relativeFrom="page">
                      <wp:align>center</wp:align>
                    </wp:positionV>
                    <wp:extent cx="6864824" cy="9123528"/>
                    <wp:effectExtent l="0" t="0" r="2540" b="635"/>
                    <wp:wrapNone/>
                    <wp:docPr id="193" name="Grupo 193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6864824" cy="9123528"/>
                              <a:chOff x="0" y="0"/>
                              <a:chExt cx="6864824" cy="9123528"/>
                            </a:xfrm>
                          </wpg:grpSpPr>
                          <wps:wsp>
                            <wps:cNvPr id="194" name="Rectángulo 194"/>
                            <wps:cNvSpPr/>
                            <wps:spPr>
                              <a:xfrm>
                                <a:off x="0" y="0"/>
                                <a:ext cx="6858000" cy="13716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5" name="Rectángulo 195"/>
                            <wps:cNvSpPr/>
                            <wps:spPr>
                              <a:xfrm>
                                <a:off x="0" y="4094328"/>
                                <a:ext cx="6858000" cy="50292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sdt>
                                  <w:sdtPr>
                                    <w:alias w:val="Autor"/>
                                    <w:tag w:val=""/>
                                    <w:id w:val="-2115513639"/>
  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p w:rsidR="009523DD" w:rsidRPr="008939B6" w:rsidRDefault="009523DD" w:rsidP="008939B6">
                                      <w:pPr>
                                        <w:jc w:val="center"/>
                                      </w:pPr>
                                      <w:r w:rsidRPr="008939B6">
                                        <w:t>MIRANE FLORENCIO ZABALETA</w:t>
                                      </w:r>
                                    </w:p>
                                  </w:sdtContent>
                                </w:sdt>
                                <w:p w:rsidR="009523DD" w:rsidRPr="008939B6" w:rsidRDefault="003F67AD" w:rsidP="008939B6">
                                  <w:pPr>
                                    <w:jc w:val="center"/>
                                    <w:rPr>
                                      <w:caps/>
                                    </w:rPr>
                                  </w:pPr>
                                  <w:sdt>
                                    <w:sdtPr>
                                      <w:rPr>
                                        <w:caps/>
                                      </w:rPr>
                                      <w:alias w:val="Compañía"/>
                                      <w:tag w:val=""/>
                                      <w:id w:val="697736587"/>
      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      <w:text/>
                                    </w:sdtPr>
                                    <w:sdtEndPr/>
                                    <w:sdtContent>
                                      <w:r w:rsidR="009523DD" w:rsidRPr="008939B6">
                                        <w:rPr>
                                          <w:caps/>
                                        </w:rPr>
                                        <w:t>Biologia</w:t>
                                      </w:r>
                                    </w:sdtContent>
                                  </w:sdt>
                                </w:p>
                                <w:p w:rsidR="009523DD" w:rsidRPr="008939B6" w:rsidRDefault="009523DD" w:rsidP="008939B6">
                                  <w:pPr>
                                    <w:jc w:val="center"/>
                                  </w:pPr>
                                  <w:r w:rsidRPr="008939B6">
                                    <w:rPr>
                                      <w:caps/>
                                    </w:rPr>
                                    <w:t>2019/05/10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457200" tIns="731520" rIns="457200" bIns="457200" numCol="1" spcCol="0" rtlCol="0" fromWordArt="0" anchor="b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6" name="Cuadro de texto 196"/>
                            <wps:cNvSpPr txBox="1"/>
                            <wps:spPr>
                              <a:xfrm>
                                <a:off x="6824" y="1371600"/>
                                <a:ext cx="6858000" cy="272272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sdt>
                                  <w:sdtPr>
                                    <w:rPr>
                                      <w:rFonts w:eastAsiaTheme="majorEastAsia" w:cstheme="majorBidi"/>
                                      <w:caps/>
                                      <w:color w:val="A5300F" w:themeColor="accent1"/>
                                      <w:sz w:val="72"/>
                                      <w:szCs w:val="72"/>
                                    </w:rPr>
                                    <w:alias w:val="Título"/>
                                    <w:tag w:val=""/>
                                    <w:id w:val="878433338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p w:rsidR="009523DD" w:rsidRDefault="009523DD">
                                      <w:pPr>
                                        <w:pStyle w:val="Sinespaciado"/>
                                        <w:jc w:val="center"/>
                                        <w:rPr>
                                          <w:rFonts w:asciiTheme="majorHAnsi" w:eastAsiaTheme="majorEastAsia" w:hAnsiTheme="majorHAnsi" w:cstheme="majorBidi"/>
                                          <w:caps/>
                                          <w:color w:val="A5300F" w:themeColor="accent1"/>
                                          <w:sz w:val="72"/>
                                          <w:szCs w:val="72"/>
                                        </w:rPr>
                                      </w:pPr>
                                      <w:r w:rsidRPr="003F00A3">
                                        <w:rPr>
                                          <w:rFonts w:eastAsiaTheme="majorEastAsia" w:cstheme="majorBidi"/>
                                          <w:caps/>
                                          <w:color w:val="A5300F" w:themeColor="accent1"/>
                                          <w:sz w:val="72"/>
                                          <w:szCs w:val="72"/>
                                        </w:rPr>
                                        <w:t>AN7863 GENEAREN ANALISI PROTEIKOA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spcFirstLastPara="0" vertOverflow="overflow" horzOverflow="overflow" vert="horz" wrap="square" lIns="457200" tIns="91440" rIns="457200" bIns="9144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88200</wp14:pctWidth>
                    </wp14:sizeRelH>
                    <wp14:sizeRelV relativeFrom="page">
                      <wp14:pctHeight>90900</wp14:pctHeight>
                    </wp14:sizeRelV>
                  </wp:anchor>
                </w:drawing>
              </mc:Choice>
              <mc:Fallback>
                <w:pict>
                  <v:group id="Grupo 193" o:spid="_x0000_s1026" style="position:absolute;margin-left:0;margin-top:0;width:540.55pt;height:718.4pt;z-index:-251654144;mso-width-percent:882;mso-height-percent:909;mso-position-horizontal:center;mso-position-horizontal-relative:page;mso-position-vertical:center;mso-position-vertical-relative:page;mso-width-percent:882;mso-height-percent:909" coordsize="68648,91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">
                    <v:rect id="Rectángulo 194" o:spid="_x0000_s1027" style="position:absolute;width:68580;height:137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" fillcolor="#a5300f [3204]" stroked="f" strokeweight="1.25pt"/>
                    <v:rect id="Rectángulo 195" o:spid="_x0000_s1028" style="position:absolute;top:40943;width:68580;height:50292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" fillcolor="#a5300f [3204]" stroked="f" strokeweight="1.25pt">
                      <v:textbox inset="36pt,57.6pt,36pt,36pt">
                        <w:txbxContent>
                          <w:sdt>
                            <w:sdtPr>
                              <w:alias w:val="Autor"/>
                              <w:tag w:val=""/>
                              <w:id w:val="-2115513639"/>
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<w:text/>
                            </w:sdtPr>
                            <w:sdtEndPr/>
                            <w:sdtContent>
                              <w:p w:rsidR="009523DD" w:rsidRPr="008939B6" w:rsidRDefault="009523DD" w:rsidP="008939B6">
                                <w:pPr>
                                  <w:jc w:val="center"/>
                                </w:pPr>
                                <w:r w:rsidRPr="008939B6">
                                  <w:t>MIRANE FLORENCIO ZABALETA</w:t>
                                </w:r>
                              </w:p>
                            </w:sdtContent>
                          </w:sdt>
                          <w:p w:rsidR="009523DD" w:rsidRPr="008939B6" w:rsidRDefault="003F67AD" w:rsidP="008939B6">
                            <w:pPr>
                              <w:jc w:val="center"/>
                              <w:rPr>
                                <w:caps/>
                              </w:rPr>
                            </w:pPr>
                            <w:sdt>
                              <w:sdtPr>
                                <w:rPr>
                                  <w:caps/>
                                </w:rPr>
                                <w:alias w:val="Compañía"/>
                                <w:tag w:val=""/>
                                <w:id w:val="697736587"/>
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<w:text/>
                              </w:sdtPr>
                              <w:sdtEndPr/>
                              <w:sdtContent>
                                <w:r w:rsidR="009523DD" w:rsidRPr="008939B6">
                                  <w:rPr>
                                    <w:caps/>
                                  </w:rPr>
                                  <w:t>Biologia</w:t>
                                </w:r>
                              </w:sdtContent>
                            </w:sdt>
                          </w:p>
                          <w:p w:rsidR="009523DD" w:rsidRPr="008939B6" w:rsidRDefault="009523DD" w:rsidP="008939B6">
                            <w:pPr>
                              <w:jc w:val="center"/>
                            </w:pPr>
                            <w:r w:rsidRPr="008939B6">
                              <w:rPr>
                                <w:caps/>
                              </w:rPr>
                              <w:t>2019/05/10</w:t>
                            </w:r>
                          </w:p>
                        </w:txbxContent>
                      </v:textbox>
                    </v:re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uadro de texto 196" o:spid="_x0000_s1029" type="#_x0000_t202" style="position:absolute;left:68;top:13716;width:68580;height:272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" fillcolor="white [3212]" stroked="f" strokeweight=".5pt">
                      <v:textbox inset="36pt,7.2pt,36pt,7.2pt">
                        <w:txbxContent>
                          <w:sdt>
                            <w:sdtPr>
                              <w:rPr>
                                <w:rFonts w:eastAsiaTheme="majorEastAsia" w:cstheme="majorBidi"/>
                                <w:caps/>
                                <w:color w:val="A5300F" w:themeColor="accent1"/>
                                <w:sz w:val="72"/>
                                <w:szCs w:val="72"/>
                              </w:rPr>
                              <w:alias w:val="Título"/>
                              <w:tag w:val=""/>
                              <w:id w:val="878433338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p w:rsidR="009523DD" w:rsidRDefault="009523DD">
                                <w:pPr>
                                  <w:pStyle w:val="Sinespaciado"/>
                                  <w:jc w:val="center"/>
                                  <w:rPr>
                                    <w:rFonts w:asciiTheme="majorHAnsi" w:eastAsiaTheme="majorEastAsia" w:hAnsiTheme="majorHAnsi" w:cstheme="majorBidi"/>
                                    <w:caps/>
                                    <w:color w:val="A5300F" w:themeColor="accent1"/>
                                    <w:sz w:val="72"/>
                                    <w:szCs w:val="72"/>
                                  </w:rPr>
                                </w:pPr>
                                <w:r w:rsidRPr="003F00A3">
                                  <w:rPr>
                                    <w:rFonts w:eastAsiaTheme="majorEastAsia" w:cstheme="majorBidi"/>
                                    <w:caps/>
                                    <w:color w:val="A5300F" w:themeColor="accent1"/>
                                    <w:sz w:val="72"/>
                                    <w:szCs w:val="72"/>
                                  </w:rPr>
                                  <w:t>AN7863 GENEAREN ANALISI PROTEIKOA</w:t>
                                </w:r>
                              </w:p>
                            </w:sdtContent>
                          </w:sdt>
                        </w:txbxContent>
                      </v:textbox>
                    </v:shape>
                    <w10:wrap anchorx="page" anchory="page"/>
                  </v:group>
                </w:pict>
              </mc:Fallback>
            </mc:AlternateContent>
          </w:r>
        </w:p>
        <w:p w:rsidR="00FB4BC1" w:rsidRPr="00D433D7" w:rsidRDefault="003F00A3" w:rsidP="00FB4BC1">
          <w:pPr>
            <w:spacing w:line="360" w:lineRule="auto"/>
            <w:rPr>
              <w:rFonts w:eastAsia="Times New Roman" w:cs="Times New Roman"/>
              <w:b/>
              <w:bCs/>
              <w:caps/>
              <w:color w:val="FFFFFF" w:themeColor="background1"/>
              <w:spacing w:val="15"/>
              <w:sz w:val="52"/>
              <w:szCs w:val="52"/>
            </w:rPr>
          </w:pPr>
          <w:r w:rsidRPr="00D433D7">
            <w:rPr>
              <w:rFonts w:eastAsia="Times New Roman" w:cs="Times New Roman"/>
              <w:b/>
              <w:bCs/>
              <w:sz w:val="52"/>
              <w:szCs w:val="52"/>
            </w:rPr>
            <w:br w:type="page"/>
          </w:r>
        </w:p>
      </w:sdtContent>
    </w:sdt>
    <w:p w:rsidR="00FB4BC1" w:rsidRPr="00D433D7" w:rsidRDefault="00FB4BC1" w:rsidP="00FB4BC1">
      <w:pPr>
        <w:pStyle w:val="Ttulo2"/>
        <w:tabs>
          <w:tab w:val="left" w:pos="708"/>
          <w:tab w:val="left" w:pos="1416"/>
          <w:tab w:val="left" w:pos="2124"/>
          <w:tab w:val="left" w:pos="2730"/>
        </w:tabs>
        <w:spacing w:line="360" w:lineRule="auto"/>
        <w:rPr>
          <w:rFonts w:eastAsia="Times New Roman" w:cs="Arial"/>
          <w:bCs/>
          <w:sz w:val="28"/>
          <w:szCs w:val="24"/>
          <w:lang w:eastAsia="es-ES"/>
        </w:rPr>
      </w:pPr>
      <w:r w:rsidRPr="00D433D7">
        <w:rPr>
          <w:rFonts w:eastAsia="Times New Roman" w:cs="Arial"/>
          <w:bCs/>
          <w:szCs w:val="24"/>
          <w:lang w:eastAsia="es-ES"/>
        </w:rPr>
        <w:lastRenderedPageBreak/>
        <w:t>Aurkibidea</w:t>
      </w:r>
      <w:r w:rsidRPr="00D433D7">
        <w:rPr>
          <w:rFonts w:eastAsia="Times New Roman" w:cs="Arial"/>
          <w:bCs/>
          <w:szCs w:val="24"/>
          <w:lang w:eastAsia="es-ES"/>
        </w:rPr>
        <w:fldChar w:fldCharType="begin"/>
      </w:r>
      <w:r w:rsidRPr="00D433D7">
        <w:rPr>
          <w:rFonts w:eastAsia="Times New Roman" w:cs="Arial"/>
          <w:bCs/>
          <w:szCs w:val="24"/>
          <w:lang w:eastAsia="es-ES"/>
        </w:rPr>
        <w:instrText xml:space="preserve"> TOC \o "1-3" \h \z \u </w:instrText>
      </w:r>
      <w:r w:rsidRPr="00D433D7">
        <w:rPr>
          <w:rFonts w:eastAsia="Times New Roman" w:cs="Arial"/>
          <w:bCs/>
          <w:szCs w:val="24"/>
          <w:lang w:eastAsia="es-ES"/>
        </w:rPr>
        <w:fldChar w:fldCharType="separate"/>
      </w:r>
    </w:p>
    <w:p w:rsidR="00FB4BC1" w:rsidRPr="00D433D7" w:rsidRDefault="00FB4BC1" w:rsidP="00FB4BC1">
      <w:pPr>
        <w:pStyle w:val="TDC2"/>
        <w:tabs>
          <w:tab w:val="right" w:leader="dot" w:pos="8777"/>
        </w:tabs>
        <w:spacing w:line="360" w:lineRule="auto"/>
        <w:rPr>
          <w:sz w:val="22"/>
          <w:szCs w:val="22"/>
          <w:lang w:eastAsia="es-ES"/>
        </w:rPr>
      </w:pPr>
      <w:hyperlink w:anchor="_Toc8300187" w:history="1">
        <w:r w:rsidRPr="00D433D7">
          <w:rPr>
            <w:rStyle w:val="Hipervnculo"/>
            <w:rFonts w:eastAsia="Times New Roman"/>
            <w:b/>
            <w:lang w:eastAsia="es-ES"/>
          </w:rPr>
          <w:t>Helburua</w:t>
        </w:r>
        <w:r w:rsidRPr="00D433D7">
          <w:rPr>
            <w:webHidden/>
          </w:rPr>
          <w:tab/>
        </w:r>
        <w:r w:rsidRPr="00D433D7">
          <w:rPr>
            <w:webHidden/>
          </w:rPr>
          <w:fldChar w:fldCharType="begin"/>
        </w:r>
        <w:r w:rsidRPr="00D433D7">
          <w:rPr>
            <w:webHidden/>
          </w:rPr>
          <w:instrText xml:space="preserve"> PAGEREF _Toc8300187 \h </w:instrText>
        </w:r>
        <w:r w:rsidRPr="00D433D7">
          <w:rPr>
            <w:webHidden/>
          </w:rPr>
        </w:r>
        <w:r w:rsidRPr="00D433D7">
          <w:rPr>
            <w:webHidden/>
          </w:rPr>
          <w:fldChar w:fldCharType="separate"/>
        </w:r>
        <w:r w:rsidRPr="00D433D7">
          <w:rPr>
            <w:webHidden/>
          </w:rPr>
          <w:t>2</w:t>
        </w:r>
        <w:r w:rsidRPr="00D433D7">
          <w:rPr>
            <w:webHidden/>
          </w:rPr>
          <w:fldChar w:fldCharType="end"/>
        </w:r>
      </w:hyperlink>
    </w:p>
    <w:p w:rsidR="00FB4BC1" w:rsidRPr="00D433D7" w:rsidRDefault="00FB4BC1" w:rsidP="00FB4BC1">
      <w:pPr>
        <w:pStyle w:val="TDC2"/>
        <w:tabs>
          <w:tab w:val="right" w:leader="dot" w:pos="8777"/>
        </w:tabs>
        <w:spacing w:line="360" w:lineRule="auto"/>
        <w:rPr>
          <w:sz w:val="22"/>
          <w:szCs w:val="22"/>
          <w:lang w:eastAsia="es-ES"/>
        </w:rPr>
      </w:pPr>
      <w:hyperlink w:anchor="_Toc8300188" w:history="1">
        <w:r w:rsidRPr="00D433D7">
          <w:rPr>
            <w:rStyle w:val="Hipervnculo"/>
            <w:rFonts w:eastAsia="Times New Roman"/>
            <w:b/>
            <w:lang w:eastAsia="es-ES"/>
          </w:rPr>
          <w:t>Azterketaren oinarria</w:t>
        </w:r>
        <w:r w:rsidRPr="00D433D7">
          <w:rPr>
            <w:webHidden/>
          </w:rPr>
          <w:tab/>
        </w:r>
        <w:r w:rsidRPr="00D433D7">
          <w:rPr>
            <w:webHidden/>
          </w:rPr>
          <w:fldChar w:fldCharType="begin"/>
        </w:r>
        <w:r w:rsidRPr="00D433D7">
          <w:rPr>
            <w:webHidden/>
          </w:rPr>
          <w:instrText xml:space="preserve"> PAGEREF _Toc8300188 \h </w:instrText>
        </w:r>
        <w:r w:rsidRPr="00D433D7">
          <w:rPr>
            <w:webHidden/>
          </w:rPr>
        </w:r>
        <w:r w:rsidRPr="00D433D7">
          <w:rPr>
            <w:webHidden/>
          </w:rPr>
          <w:fldChar w:fldCharType="separate"/>
        </w:r>
        <w:r w:rsidRPr="00D433D7">
          <w:rPr>
            <w:webHidden/>
          </w:rPr>
          <w:t>2</w:t>
        </w:r>
        <w:r w:rsidRPr="00D433D7">
          <w:rPr>
            <w:webHidden/>
          </w:rPr>
          <w:fldChar w:fldCharType="end"/>
        </w:r>
      </w:hyperlink>
    </w:p>
    <w:p w:rsidR="00FB4BC1" w:rsidRPr="00D433D7" w:rsidRDefault="00FB4BC1" w:rsidP="00FB4BC1">
      <w:pPr>
        <w:pStyle w:val="TDC2"/>
        <w:tabs>
          <w:tab w:val="right" w:leader="dot" w:pos="8777"/>
        </w:tabs>
        <w:spacing w:line="360" w:lineRule="auto"/>
        <w:rPr>
          <w:sz w:val="22"/>
          <w:szCs w:val="22"/>
          <w:lang w:eastAsia="es-ES"/>
        </w:rPr>
      </w:pPr>
      <w:hyperlink w:anchor="_Toc8300189" w:history="1">
        <w:r w:rsidRPr="00D433D7">
          <w:rPr>
            <w:rStyle w:val="Hipervnculo"/>
            <w:rFonts w:eastAsia="Times New Roman"/>
            <w:b/>
            <w:lang w:eastAsia="es-ES"/>
          </w:rPr>
          <w:t>Prozedura</w:t>
        </w:r>
        <w:r w:rsidRPr="00D433D7">
          <w:rPr>
            <w:webHidden/>
          </w:rPr>
          <w:tab/>
        </w:r>
        <w:r w:rsidRPr="00D433D7">
          <w:rPr>
            <w:webHidden/>
          </w:rPr>
          <w:fldChar w:fldCharType="begin"/>
        </w:r>
        <w:r w:rsidRPr="00D433D7">
          <w:rPr>
            <w:webHidden/>
          </w:rPr>
          <w:instrText xml:space="preserve"> PAGEREF _Toc8300189 \h </w:instrText>
        </w:r>
        <w:r w:rsidRPr="00D433D7">
          <w:rPr>
            <w:webHidden/>
          </w:rPr>
        </w:r>
        <w:r w:rsidRPr="00D433D7">
          <w:rPr>
            <w:webHidden/>
          </w:rPr>
          <w:fldChar w:fldCharType="separate"/>
        </w:r>
        <w:r w:rsidRPr="00D433D7">
          <w:rPr>
            <w:webHidden/>
          </w:rPr>
          <w:t>2</w:t>
        </w:r>
        <w:r w:rsidRPr="00D433D7">
          <w:rPr>
            <w:webHidden/>
          </w:rPr>
          <w:fldChar w:fldCharType="end"/>
        </w:r>
      </w:hyperlink>
    </w:p>
    <w:p w:rsidR="00FB4BC1" w:rsidRPr="00D433D7" w:rsidRDefault="00FB4BC1" w:rsidP="00FB4BC1">
      <w:pPr>
        <w:pStyle w:val="TDC3"/>
        <w:tabs>
          <w:tab w:val="right" w:leader="dot" w:pos="8777"/>
        </w:tabs>
        <w:spacing w:line="360" w:lineRule="auto"/>
        <w:rPr>
          <w:sz w:val="22"/>
          <w:szCs w:val="22"/>
          <w:lang w:eastAsia="es-ES"/>
        </w:rPr>
      </w:pPr>
      <w:hyperlink w:anchor="_Toc8300190" w:history="1">
        <w:r w:rsidRPr="00D433D7">
          <w:rPr>
            <w:rStyle w:val="Hipervnculo"/>
            <w:rFonts w:eastAsia="Times New Roman"/>
            <w:shd w:val="clear" w:color="auto" w:fill="FFFFFF"/>
            <w:lang w:eastAsia="es-ES"/>
          </w:rPr>
          <w:t>Prozeduraren laburpena</w:t>
        </w:r>
        <w:r w:rsidRPr="00D433D7">
          <w:rPr>
            <w:webHidden/>
          </w:rPr>
          <w:tab/>
        </w:r>
        <w:r w:rsidRPr="00D433D7">
          <w:rPr>
            <w:webHidden/>
          </w:rPr>
          <w:fldChar w:fldCharType="begin"/>
        </w:r>
        <w:r w:rsidRPr="00D433D7">
          <w:rPr>
            <w:webHidden/>
          </w:rPr>
          <w:instrText xml:space="preserve"> PAGEREF _Toc8300190 \h </w:instrText>
        </w:r>
        <w:r w:rsidRPr="00D433D7">
          <w:rPr>
            <w:webHidden/>
          </w:rPr>
        </w:r>
        <w:r w:rsidRPr="00D433D7">
          <w:rPr>
            <w:webHidden/>
          </w:rPr>
          <w:fldChar w:fldCharType="separate"/>
        </w:r>
        <w:r w:rsidRPr="00D433D7">
          <w:rPr>
            <w:webHidden/>
          </w:rPr>
          <w:t>11</w:t>
        </w:r>
        <w:r w:rsidRPr="00D433D7">
          <w:rPr>
            <w:webHidden/>
          </w:rPr>
          <w:fldChar w:fldCharType="end"/>
        </w:r>
      </w:hyperlink>
    </w:p>
    <w:p w:rsidR="00FB4BC1" w:rsidRPr="00D433D7" w:rsidRDefault="00FB4BC1" w:rsidP="00FB4BC1">
      <w:pPr>
        <w:pStyle w:val="TDC2"/>
        <w:tabs>
          <w:tab w:val="right" w:leader="dot" w:pos="8777"/>
        </w:tabs>
        <w:spacing w:line="360" w:lineRule="auto"/>
        <w:rPr>
          <w:sz w:val="22"/>
          <w:szCs w:val="22"/>
          <w:lang w:eastAsia="es-ES"/>
        </w:rPr>
      </w:pPr>
      <w:hyperlink w:anchor="_Toc8300191" w:history="1">
        <w:r w:rsidRPr="00D433D7">
          <w:rPr>
            <w:rStyle w:val="Hipervnculo"/>
            <w:b/>
          </w:rPr>
          <w:t>Emaitzen azterketa</w:t>
        </w:r>
        <w:r w:rsidRPr="00D433D7">
          <w:rPr>
            <w:webHidden/>
          </w:rPr>
          <w:tab/>
        </w:r>
        <w:r w:rsidRPr="00D433D7">
          <w:rPr>
            <w:webHidden/>
          </w:rPr>
          <w:fldChar w:fldCharType="begin"/>
        </w:r>
        <w:r w:rsidRPr="00D433D7">
          <w:rPr>
            <w:webHidden/>
          </w:rPr>
          <w:instrText xml:space="preserve"> PAGEREF _Toc8300191 \h </w:instrText>
        </w:r>
        <w:r w:rsidRPr="00D433D7">
          <w:rPr>
            <w:webHidden/>
          </w:rPr>
        </w:r>
        <w:r w:rsidRPr="00D433D7">
          <w:rPr>
            <w:webHidden/>
          </w:rPr>
          <w:fldChar w:fldCharType="separate"/>
        </w:r>
        <w:r w:rsidRPr="00D433D7">
          <w:rPr>
            <w:webHidden/>
          </w:rPr>
          <w:t>11</w:t>
        </w:r>
        <w:r w:rsidRPr="00D433D7">
          <w:rPr>
            <w:webHidden/>
          </w:rPr>
          <w:fldChar w:fldCharType="end"/>
        </w:r>
      </w:hyperlink>
    </w:p>
    <w:p w:rsidR="00FB4BC1" w:rsidRPr="00D433D7" w:rsidRDefault="00FB4BC1" w:rsidP="00FB4BC1">
      <w:pPr>
        <w:pStyle w:val="TDC2"/>
        <w:tabs>
          <w:tab w:val="right" w:leader="dot" w:pos="8777"/>
        </w:tabs>
        <w:spacing w:line="360" w:lineRule="auto"/>
        <w:rPr>
          <w:sz w:val="22"/>
          <w:szCs w:val="22"/>
          <w:lang w:eastAsia="es-ES"/>
        </w:rPr>
      </w:pPr>
      <w:hyperlink w:anchor="_Toc8300192" w:history="1">
        <w:r w:rsidRPr="00D433D7">
          <w:rPr>
            <w:rStyle w:val="Hipervnculo"/>
            <w:b/>
          </w:rPr>
          <w:t>Bibliografia</w:t>
        </w:r>
        <w:r w:rsidRPr="00D433D7">
          <w:rPr>
            <w:webHidden/>
          </w:rPr>
          <w:tab/>
        </w:r>
        <w:r w:rsidRPr="00D433D7">
          <w:rPr>
            <w:webHidden/>
          </w:rPr>
          <w:fldChar w:fldCharType="begin"/>
        </w:r>
        <w:r w:rsidRPr="00D433D7">
          <w:rPr>
            <w:webHidden/>
          </w:rPr>
          <w:instrText xml:space="preserve"> PAGEREF _Toc8300192 \h </w:instrText>
        </w:r>
        <w:r w:rsidRPr="00D433D7">
          <w:rPr>
            <w:webHidden/>
          </w:rPr>
        </w:r>
        <w:r w:rsidRPr="00D433D7">
          <w:rPr>
            <w:webHidden/>
          </w:rPr>
          <w:fldChar w:fldCharType="separate"/>
        </w:r>
        <w:r w:rsidRPr="00D433D7">
          <w:rPr>
            <w:webHidden/>
          </w:rPr>
          <w:t>11</w:t>
        </w:r>
        <w:r w:rsidRPr="00D433D7">
          <w:rPr>
            <w:webHidden/>
          </w:rPr>
          <w:fldChar w:fldCharType="end"/>
        </w:r>
      </w:hyperlink>
    </w:p>
    <w:p w:rsidR="00FB4BC1" w:rsidRPr="00D433D7" w:rsidRDefault="00FB4BC1" w:rsidP="00FB4BC1">
      <w:pPr>
        <w:spacing w:after="160" w:line="360" w:lineRule="auto"/>
        <w:rPr>
          <w:rFonts w:eastAsia="Times New Roman" w:cs="Arial"/>
          <w:bCs/>
          <w:szCs w:val="24"/>
          <w:lang w:eastAsia="es-ES"/>
        </w:rPr>
      </w:pPr>
      <w:r w:rsidRPr="00D433D7">
        <w:rPr>
          <w:rFonts w:eastAsia="Times New Roman" w:cs="Arial"/>
          <w:bCs/>
          <w:szCs w:val="24"/>
          <w:lang w:eastAsia="es-ES"/>
        </w:rPr>
        <w:fldChar w:fldCharType="end"/>
      </w:r>
    </w:p>
    <w:p w:rsidR="001F574F" w:rsidRPr="00D433D7" w:rsidRDefault="001F574F" w:rsidP="00FB4BC1">
      <w:pPr>
        <w:spacing w:after="160" w:line="360" w:lineRule="auto"/>
        <w:rPr>
          <w:rFonts w:eastAsia="Times New Roman" w:cs="Arial"/>
          <w:bCs/>
          <w:szCs w:val="24"/>
          <w:lang w:eastAsia="es-ES"/>
        </w:rPr>
      </w:pPr>
      <w:r w:rsidRPr="00D433D7">
        <w:rPr>
          <w:rFonts w:eastAsia="Times New Roman" w:cs="Arial"/>
          <w:bCs/>
          <w:szCs w:val="24"/>
          <w:lang w:eastAsia="es-ES"/>
        </w:rPr>
        <w:br w:type="page"/>
      </w:r>
    </w:p>
    <w:p w:rsidR="00367023" w:rsidRPr="00D433D7" w:rsidRDefault="00367023" w:rsidP="00FB4BC1">
      <w:pPr>
        <w:pStyle w:val="Ttulo2"/>
        <w:spacing w:line="360" w:lineRule="auto"/>
        <w:rPr>
          <w:rFonts w:eastAsia="Times New Roman"/>
          <w:lang w:eastAsia="es-ES"/>
        </w:rPr>
      </w:pPr>
      <w:bookmarkStart w:id="0" w:name="_Toc8300187"/>
      <w:r w:rsidRPr="00D433D7">
        <w:rPr>
          <w:rFonts w:eastAsia="Times New Roman"/>
          <w:lang w:eastAsia="es-ES"/>
        </w:rPr>
        <w:lastRenderedPageBreak/>
        <w:t>Helburua</w:t>
      </w:r>
      <w:bookmarkEnd w:id="0"/>
    </w:p>
    <w:p w:rsidR="00367023" w:rsidRPr="00D433D7" w:rsidRDefault="00367023" w:rsidP="00FB4BC1">
      <w:pPr>
        <w:pStyle w:val="Prrafodelista"/>
        <w:spacing w:after="0" w:line="360" w:lineRule="auto"/>
        <w:ind w:left="360"/>
        <w:jc w:val="both"/>
        <w:textAlignment w:val="baseline"/>
        <w:rPr>
          <w:rFonts w:eastAsia="Times New Roman" w:cs="Arial"/>
          <w:b/>
          <w:bCs/>
          <w:szCs w:val="24"/>
          <w:lang w:eastAsia="es-ES"/>
        </w:rPr>
      </w:pPr>
    </w:p>
    <w:p w:rsidR="004B260D" w:rsidRPr="00D433D7" w:rsidRDefault="00DC1C43" w:rsidP="00FB4BC1">
      <w:pPr>
        <w:spacing w:after="240" w:line="360" w:lineRule="auto"/>
        <w:ind w:left="360"/>
        <w:rPr>
          <w:rFonts w:eastAsia="Times New Roman" w:cs="Arial"/>
          <w:szCs w:val="24"/>
          <w:lang w:eastAsia="es-ES"/>
        </w:rPr>
      </w:pPr>
      <w:proofErr w:type="spellStart"/>
      <w:r w:rsidRPr="00D433D7">
        <w:rPr>
          <w:rFonts w:eastAsia="Times New Roman" w:cs="Arial"/>
          <w:b/>
          <w:szCs w:val="24"/>
          <w:lang w:eastAsia="es-ES"/>
        </w:rPr>
        <w:t>Aspergillus</w:t>
      </w:r>
      <w:proofErr w:type="spellEnd"/>
      <w:r w:rsidRPr="00D433D7">
        <w:rPr>
          <w:rFonts w:eastAsia="Times New Roman" w:cs="Arial"/>
          <w:b/>
          <w:szCs w:val="24"/>
          <w:lang w:eastAsia="es-ES"/>
        </w:rPr>
        <w:t xml:space="preserve"> </w:t>
      </w:r>
      <w:proofErr w:type="spellStart"/>
      <w:r w:rsidRPr="00D433D7">
        <w:rPr>
          <w:rFonts w:eastAsia="Times New Roman" w:cs="Arial"/>
          <w:b/>
          <w:szCs w:val="24"/>
          <w:lang w:eastAsia="es-ES"/>
        </w:rPr>
        <w:t>nidula</w:t>
      </w:r>
      <w:r w:rsidR="00BE0B3E" w:rsidRPr="00D433D7">
        <w:rPr>
          <w:rFonts w:eastAsia="Times New Roman" w:cs="Arial"/>
          <w:b/>
          <w:szCs w:val="24"/>
          <w:lang w:eastAsia="es-ES"/>
        </w:rPr>
        <w:t>n</w:t>
      </w:r>
      <w:r w:rsidRPr="00D433D7">
        <w:rPr>
          <w:rFonts w:eastAsia="Times New Roman" w:cs="Arial"/>
          <w:b/>
          <w:szCs w:val="24"/>
          <w:lang w:eastAsia="es-ES"/>
        </w:rPr>
        <w:t>s</w:t>
      </w:r>
      <w:proofErr w:type="spellEnd"/>
      <w:r w:rsidRPr="00D433D7">
        <w:rPr>
          <w:rFonts w:eastAsia="Times New Roman" w:cs="Arial"/>
          <w:szCs w:val="24"/>
          <w:lang w:eastAsia="es-ES"/>
        </w:rPr>
        <w:t xml:space="preserve"> onddoaren </w:t>
      </w:r>
      <w:r w:rsidRPr="00D433D7">
        <w:rPr>
          <w:rFonts w:eastAsia="Times New Roman" w:cs="Arial"/>
          <w:b/>
          <w:szCs w:val="24"/>
          <w:lang w:eastAsia="es-ES"/>
        </w:rPr>
        <w:t>AN7863</w:t>
      </w:r>
      <w:r w:rsidRPr="00D433D7">
        <w:rPr>
          <w:rFonts w:eastAsia="Times New Roman" w:cs="Arial"/>
          <w:szCs w:val="24"/>
          <w:lang w:eastAsia="es-ES"/>
        </w:rPr>
        <w:t xml:space="preserve"> genearen </w:t>
      </w:r>
      <w:r w:rsidR="00355027" w:rsidRPr="00D433D7">
        <w:rPr>
          <w:rFonts w:eastAsia="Times New Roman" w:cs="Arial"/>
          <w:szCs w:val="24"/>
          <w:lang w:eastAsia="es-ES"/>
        </w:rPr>
        <w:t xml:space="preserve">analisi </w:t>
      </w:r>
      <w:proofErr w:type="spellStart"/>
      <w:r w:rsidR="00355027" w:rsidRPr="00D433D7">
        <w:rPr>
          <w:rFonts w:eastAsia="Times New Roman" w:cs="Arial"/>
          <w:szCs w:val="24"/>
          <w:lang w:eastAsia="es-ES"/>
        </w:rPr>
        <w:t>proteikoa</w:t>
      </w:r>
      <w:proofErr w:type="spellEnd"/>
      <w:r w:rsidRPr="00D433D7">
        <w:rPr>
          <w:rFonts w:eastAsia="Times New Roman" w:cs="Arial"/>
          <w:szCs w:val="24"/>
          <w:lang w:eastAsia="es-ES"/>
        </w:rPr>
        <w:t xml:space="preserve"> gauzatuko du</w:t>
      </w:r>
      <w:r w:rsidR="004B260D" w:rsidRPr="00D433D7">
        <w:rPr>
          <w:rFonts w:eastAsia="Times New Roman" w:cs="Arial"/>
          <w:szCs w:val="24"/>
          <w:lang w:eastAsia="es-ES"/>
        </w:rPr>
        <w:t>gu</w:t>
      </w:r>
      <w:r w:rsidRPr="00D433D7">
        <w:rPr>
          <w:rFonts w:eastAsia="Times New Roman" w:cs="Arial"/>
          <w:szCs w:val="24"/>
          <w:lang w:eastAsia="es-ES"/>
        </w:rPr>
        <w:t>.</w:t>
      </w:r>
      <w:r w:rsidR="004B260D" w:rsidRPr="00D433D7">
        <w:rPr>
          <w:rFonts w:eastAsia="Times New Roman" w:cs="Arial"/>
          <w:szCs w:val="24"/>
          <w:lang w:eastAsia="es-ES"/>
        </w:rPr>
        <w:t xml:space="preserve"> </w:t>
      </w:r>
    </w:p>
    <w:p w:rsidR="00355027" w:rsidRDefault="004B260D" w:rsidP="00FB4BC1">
      <w:pPr>
        <w:spacing w:after="240" w:line="360" w:lineRule="auto"/>
        <w:ind w:left="360"/>
        <w:rPr>
          <w:rFonts w:eastAsia="Times New Roman" w:cs="Arial"/>
          <w:szCs w:val="24"/>
          <w:lang w:eastAsia="es-ES"/>
        </w:rPr>
      </w:pPr>
      <w:r w:rsidRPr="00D433D7">
        <w:rPr>
          <w:rFonts w:eastAsia="Times New Roman" w:cs="Arial"/>
          <w:szCs w:val="24"/>
          <w:lang w:eastAsia="es-ES"/>
        </w:rPr>
        <w:t>Geneak, DNAren parte dira, informazioa gordetze</w:t>
      </w:r>
      <w:r w:rsidR="00355027" w:rsidRPr="00D433D7">
        <w:rPr>
          <w:rFonts w:eastAsia="Times New Roman" w:cs="Arial"/>
          <w:szCs w:val="24"/>
          <w:lang w:eastAsia="es-ES"/>
        </w:rPr>
        <w:t xml:space="preserve">n duten unitateak dira. Hauek, proteinak sintetizatzeko behar den informazio genetikoa dute eta sintetizatuko </w:t>
      </w:r>
      <w:proofErr w:type="spellStart"/>
      <w:r w:rsidR="00355027" w:rsidRPr="00D433D7">
        <w:rPr>
          <w:rFonts w:eastAsia="Times New Roman" w:cs="Arial"/>
          <w:szCs w:val="24"/>
          <w:lang w:eastAsia="es-ES"/>
        </w:rPr>
        <w:t>luketeen</w:t>
      </w:r>
      <w:proofErr w:type="spellEnd"/>
      <w:r w:rsidR="00355027" w:rsidRPr="00D433D7">
        <w:rPr>
          <w:rFonts w:eastAsia="Times New Roman" w:cs="Arial"/>
          <w:szCs w:val="24"/>
          <w:lang w:eastAsia="es-ES"/>
        </w:rPr>
        <w:t xml:space="preserve"> proteinan oinarrituz, hauei buruzko informazioa eskuratuko dugu.</w:t>
      </w:r>
    </w:p>
    <w:p w:rsidR="006B36FE" w:rsidRPr="00D433D7" w:rsidRDefault="006B36FE" w:rsidP="00FB4BC1">
      <w:pPr>
        <w:spacing w:after="240" w:line="360" w:lineRule="auto"/>
        <w:ind w:left="360"/>
        <w:rPr>
          <w:rFonts w:eastAsia="Times New Roman" w:cs="Arial"/>
          <w:szCs w:val="24"/>
          <w:lang w:eastAsia="es-ES"/>
        </w:rPr>
      </w:pPr>
    </w:p>
    <w:p w:rsidR="00355027" w:rsidRPr="00D433D7" w:rsidRDefault="00355027" w:rsidP="00FB4BC1">
      <w:pPr>
        <w:pStyle w:val="Ttulo2"/>
        <w:spacing w:line="360" w:lineRule="auto"/>
        <w:rPr>
          <w:rFonts w:eastAsia="Times New Roman"/>
          <w:lang w:eastAsia="es-ES"/>
        </w:rPr>
      </w:pPr>
      <w:bookmarkStart w:id="1" w:name="_Toc8300188"/>
      <w:r w:rsidRPr="00D433D7">
        <w:rPr>
          <w:rFonts w:eastAsia="Times New Roman"/>
          <w:lang w:eastAsia="es-ES"/>
        </w:rPr>
        <w:t>Azterketaren oinarria</w:t>
      </w:r>
      <w:bookmarkEnd w:id="1"/>
    </w:p>
    <w:p w:rsidR="000665C5" w:rsidRPr="000665C5" w:rsidRDefault="00355027" w:rsidP="000665C5">
      <w:pPr>
        <w:pStyle w:val="Prrafodelista"/>
        <w:spacing w:after="240" w:line="360" w:lineRule="auto"/>
        <w:ind w:left="360"/>
        <w:rPr>
          <w:rFonts w:eastAsia="Times New Roman" w:cs="Arial"/>
          <w:szCs w:val="24"/>
          <w:lang w:eastAsia="es-ES"/>
        </w:rPr>
      </w:pPr>
      <w:r w:rsidRPr="00D433D7">
        <w:rPr>
          <w:rFonts w:eastAsia="Times New Roman" w:cs="Arial"/>
          <w:szCs w:val="24"/>
          <w:lang w:eastAsia="es-ES"/>
        </w:rPr>
        <w:t xml:space="preserve">Analisia gauzatzeko datu base batzuek eskaintzen diguten informazioan oinarrituko gara. </w:t>
      </w:r>
    </w:p>
    <w:p w:rsidR="00355027" w:rsidRPr="00D433D7" w:rsidRDefault="00355027" w:rsidP="00FB4BC1">
      <w:pPr>
        <w:pStyle w:val="Prrafodelista"/>
        <w:spacing w:after="240" w:line="360" w:lineRule="auto"/>
        <w:ind w:left="360"/>
        <w:rPr>
          <w:rFonts w:eastAsia="Times New Roman" w:cs="Arial"/>
          <w:szCs w:val="24"/>
          <w:lang w:eastAsia="es-ES"/>
        </w:rPr>
      </w:pPr>
      <w:r w:rsidRPr="00D433D7">
        <w:rPr>
          <w:rFonts w:eastAsia="Times New Roman" w:cs="Arial"/>
          <w:szCs w:val="24"/>
          <w:lang w:eastAsia="es-ES"/>
        </w:rPr>
        <w:t xml:space="preserve">Programa </w:t>
      </w:r>
      <w:r w:rsidR="00816E66" w:rsidRPr="00D433D7">
        <w:rPr>
          <w:rFonts w:eastAsia="Times New Roman" w:cs="Arial"/>
          <w:szCs w:val="24"/>
          <w:lang w:eastAsia="es-ES"/>
        </w:rPr>
        <w:t>hauekin</w:t>
      </w:r>
      <w:r w:rsidRPr="00D433D7">
        <w:rPr>
          <w:rFonts w:eastAsia="Times New Roman" w:cs="Arial"/>
          <w:szCs w:val="24"/>
          <w:lang w:eastAsia="es-ES"/>
        </w:rPr>
        <w:t xml:space="preserve"> geneak sintetizatzen d</w:t>
      </w:r>
      <w:r w:rsidR="00816E66" w:rsidRPr="00D433D7">
        <w:rPr>
          <w:rFonts w:eastAsia="Times New Roman" w:cs="Arial"/>
          <w:szCs w:val="24"/>
          <w:lang w:eastAsia="es-ES"/>
        </w:rPr>
        <w:t>ue</w:t>
      </w:r>
      <w:r w:rsidRPr="00D433D7">
        <w:rPr>
          <w:rFonts w:eastAsia="Times New Roman" w:cs="Arial"/>
          <w:szCs w:val="24"/>
          <w:lang w:eastAsia="es-ES"/>
        </w:rPr>
        <w:t>n proteinaren sekuentzia eskuratu eta antzekotasuna duten beste proteina batzuekin alderatuko ditugu</w:t>
      </w:r>
      <w:r w:rsidR="001F574F" w:rsidRPr="00D433D7">
        <w:rPr>
          <w:rFonts w:eastAsia="Times New Roman" w:cs="Arial"/>
          <w:szCs w:val="24"/>
          <w:lang w:eastAsia="es-ES"/>
        </w:rPr>
        <w:t>, azkenik zuhaitz filogenetikoa eraikiz. Azken honekin proteinen arteko erlazio ebolutiboak aztertuko ditugu</w:t>
      </w:r>
      <w:r w:rsidR="00816E66" w:rsidRPr="00D433D7">
        <w:rPr>
          <w:rFonts w:eastAsia="Times New Roman" w:cs="Arial"/>
          <w:szCs w:val="24"/>
          <w:lang w:eastAsia="es-ES"/>
        </w:rPr>
        <w:t>,</w:t>
      </w:r>
      <w:r w:rsidR="001F574F" w:rsidRPr="00D433D7">
        <w:rPr>
          <w:rFonts w:eastAsia="Times New Roman" w:cs="Arial"/>
          <w:szCs w:val="24"/>
          <w:lang w:eastAsia="es-ES"/>
        </w:rPr>
        <w:t xml:space="preserve"> proteina horren funtzioa determinatzen laguntzeko.</w:t>
      </w:r>
    </w:p>
    <w:p w:rsidR="001F574F" w:rsidRPr="00D433D7" w:rsidRDefault="001F574F" w:rsidP="00FB4BC1">
      <w:pPr>
        <w:pStyle w:val="Prrafodelista"/>
        <w:spacing w:after="240" w:line="360" w:lineRule="auto"/>
        <w:ind w:left="360"/>
        <w:rPr>
          <w:rFonts w:eastAsia="Times New Roman" w:cs="Arial"/>
          <w:szCs w:val="24"/>
          <w:lang w:eastAsia="es-ES"/>
        </w:rPr>
      </w:pPr>
    </w:p>
    <w:p w:rsidR="001F574F" w:rsidRPr="00D433D7" w:rsidRDefault="001F574F" w:rsidP="00FB4BC1">
      <w:pPr>
        <w:pStyle w:val="Ttulo2"/>
        <w:spacing w:line="360" w:lineRule="auto"/>
        <w:rPr>
          <w:rFonts w:eastAsia="Times New Roman"/>
          <w:lang w:eastAsia="es-ES"/>
        </w:rPr>
      </w:pPr>
      <w:bookmarkStart w:id="2" w:name="_Toc8300189"/>
      <w:r w:rsidRPr="00D433D7">
        <w:rPr>
          <w:rFonts w:eastAsia="Times New Roman"/>
          <w:lang w:eastAsia="es-ES"/>
        </w:rPr>
        <w:t>Prozedura</w:t>
      </w:r>
      <w:bookmarkEnd w:id="2"/>
    </w:p>
    <w:p w:rsidR="00DF2B65" w:rsidRPr="00D433D7" w:rsidRDefault="00DC1C43" w:rsidP="00FB4BC1">
      <w:pPr>
        <w:spacing w:after="240" w:line="360" w:lineRule="auto"/>
        <w:ind w:left="360"/>
        <w:rPr>
          <w:rFonts w:eastAsia="Times New Roman" w:cs="Arial"/>
          <w:szCs w:val="24"/>
          <w:lang w:eastAsia="es-ES"/>
        </w:rPr>
      </w:pPr>
      <w:r w:rsidRPr="00D433D7">
        <w:rPr>
          <w:rFonts w:eastAsia="Times New Roman" w:cs="Arial"/>
          <w:szCs w:val="24"/>
          <w:lang w:eastAsia="es-ES"/>
        </w:rPr>
        <w:t xml:space="preserve">Gene zenbakia </w:t>
      </w:r>
      <w:r w:rsidR="001F574F" w:rsidRPr="00D433D7">
        <w:rPr>
          <w:rFonts w:eastAsia="Times New Roman" w:cs="Arial"/>
          <w:szCs w:val="24"/>
          <w:lang w:eastAsia="es-ES"/>
        </w:rPr>
        <w:t xml:space="preserve">hausaz aukeraturikoa da eta honi buruzko lehen informazioa hainbat datu baseetan eskura daitekeen arren, guk </w:t>
      </w:r>
      <w:proofErr w:type="spellStart"/>
      <w:r w:rsidR="001F574F" w:rsidRPr="00D433D7">
        <w:rPr>
          <w:rFonts w:eastAsia="Times New Roman" w:cs="Arial"/>
          <w:i/>
          <w:szCs w:val="24"/>
          <w:lang w:eastAsia="es-ES"/>
        </w:rPr>
        <w:t>AspGD</w:t>
      </w:r>
      <w:proofErr w:type="spellEnd"/>
      <w:r w:rsidR="001F574F" w:rsidRPr="00D433D7">
        <w:rPr>
          <w:rFonts w:eastAsia="Times New Roman" w:cs="Arial"/>
          <w:szCs w:val="24"/>
          <w:lang w:eastAsia="es-ES"/>
        </w:rPr>
        <w:t xml:space="preserve"> erabiliko dugu.</w:t>
      </w:r>
    </w:p>
    <w:p w:rsidR="00816E66" w:rsidRPr="00D433D7" w:rsidRDefault="00DC1C43" w:rsidP="00FB4BC1">
      <w:pPr>
        <w:spacing w:after="240" w:line="360" w:lineRule="auto"/>
        <w:ind w:left="360"/>
        <w:rPr>
          <w:rFonts w:cs="Arial"/>
          <w:szCs w:val="24"/>
          <w:shd w:val="clear" w:color="auto" w:fill="FFFFFF"/>
        </w:rPr>
      </w:pPr>
      <w:r w:rsidRPr="00D433D7">
        <w:rPr>
          <w:rFonts w:eastAsia="Times New Roman" w:cs="Arial"/>
          <w:szCs w:val="24"/>
          <w:lang w:eastAsia="es-ES"/>
        </w:rPr>
        <w:t>Orrialde horretan,</w:t>
      </w:r>
      <w:r w:rsidR="001B5A5A" w:rsidRPr="00D433D7">
        <w:rPr>
          <w:rFonts w:eastAsia="Times New Roman" w:cs="Arial"/>
          <w:szCs w:val="24"/>
          <w:lang w:eastAsia="es-ES"/>
        </w:rPr>
        <w:t xml:space="preserve"> </w:t>
      </w:r>
      <w:proofErr w:type="spellStart"/>
      <w:r w:rsidR="001B5A5A" w:rsidRPr="00D433D7">
        <w:rPr>
          <w:rFonts w:cs="Arial"/>
          <w:i/>
          <w:iCs/>
          <w:szCs w:val="24"/>
          <w:shd w:val="clear" w:color="auto" w:fill="FFFFFF"/>
        </w:rPr>
        <w:t>Aspergillus</w:t>
      </w:r>
      <w:proofErr w:type="spellEnd"/>
      <w:r w:rsidR="001B5A5A" w:rsidRPr="00D433D7">
        <w:rPr>
          <w:rFonts w:cs="Arial"/>
          <w:i/>
          <w:szCs w:val="24"/>
          <w:shd w:val="clear" w:color="auto" w:fill="FFFFFF"/>
        </w:rPr>
        <w:t> </w:t>
      </w:r>
      <w:proofErr w:type="spellStart"/>
      <w:r w:rsidR="001B5A5A" w:rsidRPr="00D433D7">
        <w:rPr>
          <w:rFonts w:cs="Arial"/>
          <w:i/>
          <w:szCs w:val="24"/>
          <w:shd w:val="clear" w:color="auto" w:fill="FFFFFF"/>
        </w:rPr>
        <w:t>Genome</w:t>
      </w:r>
      <w:proofErr w:type="spellEnd"/>
      <w:r w:rsidR="001B5A5A" w:rsidRPr="00D433D7">
        <w:rPr>
          <w:rFonts w:cs="Arial"/>
          <w:i/>
          <w:szCs w:val="24"/>
          <w:shd w:val="clear" w:color="auto" w:fill="FFFFFF"/>
        </w:rPr>
        <w:t xml:space="preserve"> </w:t>
      </w:r>
      <w:proofErr w:type="spellStart"/>
      <w:r w:rsidR="001B5A5A" w:rsidRPr="00D433D7">
        <w:rPr>
          <w:rFonts w:cs="Arial"/>
          <w:i/>
          <w:szCs w:val="24"/>
          <w:shd w:val="clear" w:color="auto" w:fill="FFFFFF"/>
        </w:rPr>
        <w:t>Database</w:t>
      </w:r>
      <w:proofErr w:type="spellEnd"/>
      <w:r w:rsidR="00D62E45" w:rsidRPr="00D433D7">
        <w:rPr>
          <w:rFonts w:cs="Arial"/>
          <w:szCs w:val="24"/>
          <w:shd w:val="clear" w:color="auto" w:fill="FFFFFF"/>
          <w:vertAlign w:val="superscript"/>
        </w:rPr>
        <w:t>[1]</w:t>
      </w:r>
      <w:r w:rsidR="001F574F" w:rsidRPr="00D433D7">
        <w:rPr>
          <w:rFonts w:cs="Arial"/>
          <w:szCs w:val="24"/>
          <w:shd w:val="clear" w:color="auto" w:fill="FFFFFF"/>
        </w:rPr>
        <w:t>-</w:t>
      </w:r>
      <w:proofErr w:type="spellStart"/>
      <w:r w:rsidR="001B5A5A" w:rsidRPr="00D433D7">
        <w:rPr>
          <w:rFonts w:cs="Arial"/>
          <w:szCs w:val="24"/>
          <w:shd w:val="clear" w:color="auto" w:fill="FFFFFF"/>
        </w:rPr>
        <w:t>en</w:t>
      </w:r>
      <w:proofErr w:type="spellEnd"/>
      <w:r w:rsidR="001B5A5A" w:rsidRPr="00D433D7">
        <w:rPr>
          <w:rFonts w:cs="Arial"/>
          <w:szCs w:val="24"/>
          <w:shd w:val="clear" w:color="auto" w:fill="FFFFFF"/>
        </w:rPr>
        <w:t xml:space="preserve"> zehazki, gure genea eta honek sintetizatzen dituen proteinei buruzko informazioa jasoko dugu.</w:t>
      </w:r>
    </w:p>
    <w:p w:rsidR="001B5A5A" w:rsidRPr="00D433D7" w:rsidRDefault="00816E66" w:rsidP="00FB4BC1">
      <w:pPr>
        <w:spacing w:after="240" w:line="360" w:lineRule="auto"/>
        <w:ind w:left="360"/>
        <w:rPr>
          <w:rFonts w:eastAsia="Times New Roman" w:cs="Arial"/>
          <w:szCs w:val="24"/>
          <w:lang w:eastAsia="es-ES"/>
        </w:rPr>
      </w:pPr>
      <w:r w:rsidRPr="00D433D7">
        <w:rPr>
          <w:rFonts w:cs="Arial"/>
          <w:szCs w:val="24"/>
          <w:shd w:val="clear" w:color="auto" w:fill="FFFFFF"/>
        </w:rPr>
        <w:t xml:space="preserve">Hasiera batean, informazio basikoa eskuratuko dugu </w:t>
      </w:r>
      <w:r w:rsidR="008F0BC0" w:rsidRPr="00D433D7">
        <w:rPr>
          <w:rFonts w:cs="Arial"/>
          <w:szCs w:val="24"/>
          <w:shd w:val="clear" w:color="auto" w:fill="FFFFFF"/>
        </w:rPr>
        <w:t>“</w:t>
      </w:r>
      <w:proofErr w:type="spellStart"/>
      <w:r w:rsidRPr="00D433D7">
        <w:rPr>
          <w:rFonts w:cs="Arial"/>
          <w:szCs w:val="24"/>
          <w:shd w:val="clear" w:color="auto" w:fill="FFFFFF"/>
        </w:rPr>
        <w:t>summary</w:t>
      </w:r>
      <w:proofErr w:type="spellEnd"/>
      <w:r w:rsidR="008F0BC0" w:rsidRPr="00D433D7">
        <w:rPr>
          <w:rFonts w:cs="Arial"/>
          <w:szCs w:val="24"/>
          <w:shd w:val="clear" w:color="auto" w:fill="FFFFFF"/>
        </w:rPr>
        <w:t xml:space="preserve">” </w:t>
      </w:r>
      <w:r w:rsidRPr="00D433D7">
        <w:rPr>
          <w:rFonts w:cs="Arial"/>
          <w:szCs w:val="24"/>
          <w:shd w:val="clear" w:color="auto" w:fill="FFFFFF"/>
        </w:rPr>
        <w:t xml:space="preserve">deituriko </w:t>
      </w:r>
      <w:r w:rsidR="00971261" w:rsidRPr="00D433D7">
        <w:rPr>
          <w:rFonts w:cs="Arial"/>
          <w:szCs w:val="24"/>
          <w:shd w:val="clear" w:color="auto" w:fill="FFFFFF"/>
        </w:rPr>
        <w:t>leihatilan</w:t>
      </w:r>
      <w:r w:rsidRPr="00D433D7">
        <w:rPr>
          <w:rFonts w:cs="Arial"/>
          <w:szCs w:val="24"/>
          <w:shd w:val="clear" w:color="auto" w:fill="FFFFFF"/>
        </w:rPr>
        <w:t xml:space="preserve"> eta bertan l</w:t>
      </w:r>
      <w:r w:rsidR="001F574F" w:rsidRPr="00D433D7">
        <w:rPr>
          <w:rFonts w:cs="Arial"/>
          <w:szCs w:val="24"/>
          <w:shd w:val="clear" w:color="auto" w:fill="FFFFFF"/>
        </w:rPr>
        <w:t>ehen grafiko h</w:t>
      </w:r>
      <w:r w:rsidRPr="00D433D7">
        <w:rPr>
          <w:rFonts w:cs="Arial"/>
          <w:szCs w:val="24"/>
          <w:shd w:val="clear" w:color="auto" w:fill="FFFFFF"/>
        </w:rPr>
        <w:t>au aurkituko dugu, non</w:t>
      </w:r>
      <w:r w:rsidR="00933593" w:rsidRPr="00D433D7">
        <w:rPr>
          <w:rFonts w:cs="Arial"/>
          <w:szCs w:val="24"/>
          <w:shd w:val="clear" w:color="auto" w:fill="FFFFFF"/>
        </w:rPr>
        <w:t xml:space="preserve"> aukeratutako genearen kokapen kromosomikoa adierazten d</w:t>
      </w:r>
      <w:r w:rsidRPr="00D433D7">
        <w:rPr>
          <w:rFonts w:cs="Arial"/>
          <w:szCs w:val="24"/>
          <w:shd w:val="clear" w:color="auto" w:fill="FFFFFF"/>
        </w:rPr>
        <w:t>en, honek</w:t>
      </w:r>
      <w:r w:rsidR="00933593" w:rsidRPr="00D433D7">
        <w:rPr>
          <w:rFonts w:cs="Arial"/>
          <w:szCs w:val="24"/>
          <w:shd w:val="clear" w:color="auto" w:fill="FFFFFF"/>
        </w:rPr>
        <w:t xml:space="preserve"> d</w:t>
      </w:r>
      <w:r w:rsidRPr="00D433D7">
        <w:rPr>
          <w:rFonts w:cs="Arial"/>
          <w:szCs w:val="24"/>
          <w:shd w:val="clear" w:color="auto" w:fill="FFFFFF"/>
        </w:rPr>
        <w:t>ituen</w:t>
      </w:r>
      <w:r w:rsidR="00933593" w:rsidRPr="00D433D7">
        <w:rPr>
          <w:rFonts w:cs="Arial"/>
          <w:szCs w:val="24"/>
          <w:shd w:val="clear" w:color="auto" w:fill="FFFFFF"/>
        </w:rPr>
        <w:t xml:space="preserve"> </w:t>
      </w:r>
      <w:proofErr w:type="spellStart"/>
      <w:r w:rsidR="00933593" w:rsidRPr="00D433D7">
        <w:rPr>
          <w:rFonts w:cs="Arial"/>
          <w:szCs w:val="24"/>
          <w:shd w:val="clear" w:color="auto" w:fill="FFFFFF"/>
        </w:rPr>
        <w:t>exoi</w:t>
      </w:r>
      <w:proofErr w:type="spellEnd"/>
      <w:r w:rsidR="00933593" w:rsidRPr="00D433D7">
        <w:rPr>
          <w:rFonts w:cs="Arial"/>
          <w:szCs w:val="24"/>
          <w:shd w:val="clear" w:color="auto" w:fill="FFFFFF"/>
        </w:rPr>
        <w:t xml:space="preserve"> eta </w:t>
      </w:r>
      <w:proofErr w:type="spellStart"/>
      <w:r w:rsidR="00933593" w:rsidRPr="00D433D7">
        <w:rPr>
          <w:rFonts w:cs="Arial"/>
          <w:szCs w:val="24"/>
          <w:shd w:val="clear" w:color="auto" w:fill="FFFFFF"/>
        </w:rPr>
        <w:t>introi</w:t>
      </w:r>
      <w:proofErr w:type="spellEnd"/>
      <w:r w:rsidR="00933593" w:rsidRPr="00D433D7">
        <w:rPr>
          <w:rFonts w:cs="Arial"/>
          <w:szCs w:val="24"/>
          <w:shd w:val="clear" w:color="auto" w:fill="FFFFFF"/>
        </w:rPr>
        <w:t xml:space="preserve"> kopurua adieraziz. </w:t>
      </w:r>
    </w:p>
    <w:p w:rsidR="001B5A5A" w:rsidRPr="00D433D7" w:rsidRDefault="001B5A5A" w:rsidP="00FB4BC1">
      <w:pPr>
        <w:spacing w:after="240" w:line="360" w:lineRule="auto"/>
        <w:ind w:firstLine="426"/>
        <w:rPr>
          <w:rFonts w:eastAsia="Times New Roman" w:cs="Arial"/>
          <w:szCs w:val="24"/>
          <w:lang w:eastAsia="es-ES"/>
        </w:rPr>
      </w:pPr>
      <w:r w:rsidRPr="00D433D7">
        <w:rPr>
          <w:rFonts w:cs="Arial"/>
          <w:szCs w:val="24"/>
        </w:rPr>
        <w:lastRenderedPageBreak/>
        <w:drawing>
          <wp:inline distT="0" distB="0" distL="0" distR="0">
            <wp:extent cx="5233442" cy="922499"/>
            <wp:effectExtent l="0" t="0" r="5715" b="0"/>
            <wp:docPr id="5" name="Imagen 5" descr="GBrow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Brows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8684" cy="935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3593" w:rsidRPr="00D433D7" w:rsidRDefault="00933593" w:rsidP="00FB4BC1">
      <w:pPr>
        <w:spacing w:after="240" w:line="360" w:lineRule="auto"/>
        <w:ind w:left="426"/>
        <w:rPr>
          <w:rFonts w:eastAsia="Times New Roman" w:cs="Arial"/>
          <w:szCs w:val="24"/>
          <w:lang w:eastAsia="es-ES"/>
        </w:rPr>
      </w:pPr>
      <w:r w:rsidRPr="00D433D7">
        <w:rPr>
          <w:rFonts w:eastAsia="Times New Roman" w:cs="Arial"/>
          <w:szCs w:val="24"/>
          <w:lang w:eastAsia="es-ES"/>
        </w:rPr>
        <w:t xml:space="preserve">Gure geneari erreparatuz, transkripzio prozesu bakarra ematen da, hau da, ARN eraketa prozesu bakarra. Horretaz gain, </w:t>
      </w:r>
      <w:r w:rsidR="002B1813" w:rsidRPr="00D433D7">
        <w:rPr>
          <w:rFonts w:eastAsia="Times New Roman" w:cs="Arial"/>
          <w:szCs w:val="24"/>
          <w:lang w:eastAsia="es-ES"/>
        </w:rPr>
        <w:t xml:space="preserve">zati </w:t>
      </w:r>
      <w:proofErr w:type="spellStart"/>
      <w:r w:rsidR="002B1813" w:rsidRPr="00D433D7">
        <w:rPr>
          <w:rFonts w:eastAsia="Times New Roman" w:cs="Arial"/>
          <w:szCs w:val="24"/>
          <w:lang w:eastAsia="es-ES"/>
        </w:rPr>
        <w:t>kodifikantea</w:t>
      </w:r>
      <w:proofErr w:type="spellEnd"/>
      <w:r w:rsidR="002B1813" w:rsidRPr="00D433D7">
        <w:rPr>
          <w:rFonts w:eastAsia="Times New Roman" w:cs="Arial"/>
          <w:szCs w:val="24"/>
          <w:lang w:eastAsia="es-ES"/>
        </w:rPr>
        <w:t xml:space="preserve"> (</w:t>
      </w:r>
      <w:proofErr w:type="spellStart"/>
      <w:r w:rsidR="002B1813" w:rsidRPr="00D433D7">
        <w:rPr>
          <w:rFonts w:eastAsia="Times New Roman" w:cs="Arial"/>
          <w:szCs w:val="24"/>
          <w:lang w:eastAsia="es-ES"/>
        </w:rPr>
        <w:t>exoiak</w:t>
      </w:r>
      <w:proofErr w:type="spellEnd"/>
      <w:r w:rsidR="002B1813" w:rsidRPr="00D433D7">
        <w:rPr>
          <w:rFonts w:eastAsia="Times New Roman" w:cs="Arial"/>
          <w:szCs w:val="24"/>
          <w:lang w:eastAsia="es-ES"/>
        </w:rPr>
        <w:t>) eta ez-</w:t>
      </w:r>
      <w:proofErr w:type="spellStart"/>
      <w:r w:rsidR="002B1813" w:rsidRPr="00D433D7">
        <w:rPr>
          <w:rFonts w:eastAsia="Times New Roman" w:cs="Arial"/>
          <w:szCs w:val="24"/>
          <w:lang w:eastAsia="es-ES"/>
        </w:rPr>
        <w:t>kodifikantea</w:t>
      </w:r>
      <w:proofErr w:type="spellEnd"/>
      <w:r w:rsidR="002B1813" w:rsidRPr="00D433D7">
        <w:rPr>
          <w:rFonts w:eastAsia="Times New Roman" w:cs="Arial"/>
          <w:szCs w:val="24"/>
          <w:lang w:eastAsia="es-ES"/>
        </w:rPr>
        <w:t xml:space="preserve"> (</w:t>
      </w:r>
      <w:proofErr w:type="spellStart"/>
      <w:r w:rsidR="002B1813" w:rsidRPr="00D433D7">
        <w:rPr>
          <w:rFonts w:eastAsia="Times New Roman" w:cs="Arial"/>
          <w:szCs w:val="24"/>
          <w:lang w:eastAsia="es-ES"/>
        </w:rPr>
        <w:t>introiak</w:t>
      </w:r>
      <w:proofErr w:type="spellEnd"/>
      <w:r w:rsidR="002B1813" w:rsidRPr="00D433D7">
        <w:rPr>
          <w:rFonts w:eastAsia="Times New Roman" w:cs="Arial"/>
          <w:szCs w:val="24"/>
          <w:lang w:eastAsia="es-ES"/>
        </w:rPr>
        <w:t xml:space="preserve">) bereizi dezakegu, lehenetik 4 eta bigarrenetik 3 dituela hausnartuz. </w:t>
      </w:r>
    </w:p>
    <w:p w:rsidR="00290ECC" w:rsidRPr="00D433D7" w:rsidRDefault="00664F74" w:rsidP="000665C5">
      <w:pPr>
        <w:spacing w:after="0" w:line="360" w:lineRule="auto"/>
        <w:ind w:left="426"/>
        <w:rPr>
          <w:rFonts w:eastAsia="Times New Roman" w:cs="Arial"/>
          <w:szCs w:val="24"/>
          <w:lang w:eastAsia="es-ES"/>
        </w:rPr>
      </w:pPr>
      <w:r w:rsidRPr="00D433D7">
        <w:rPr>
          <w:rFonts w:eastAsia="Times New Roman" w:cs="Arial"/>
          <w:szCs w:val="24"/>
          <w:lang w:eastAsia="es-ES"/>
        </w:rPr>
        <w:t>Jarraian</w:t>
      </w:r>
      <w:r w:rsidR="00290ECC" w:rsidRPr="00D433D7">
        <w:rPr>
          <w:rFonts w:eastAsia="Times New Roman" w:cs="Arial"/>
          <w:szCs w:val="24"/>
          <w:lang w:eastAsia="es-ES"/>
        </w:rPr>
        <w:t>, orrialde berean g</w:t>
      </w:r>
      <w:r w:rsidR="00DC1C43" w:rsidRPr="00D433D7">
        <w:rPr>
          <w:rFonts w:eastAsia="Times New Roman" w:cs="Arial"/>
          <w:szCs w:val="24"/>
          <w:lang w:eastAsia="es-ES"/>
        </w:rPr>
        <w:t>eneak sintetizatuko dituen proteinen funtzi</w:t>
      </w:r>
      <w:r w:rsidR="00BC17E3" w:rsidRPr="00D433D7">
        <w:rPr>
          <w:rFonts w:eastAsia="Times New Roman" w:cs="Arial"/>
          <w:szCs w:val="24"/>
          <w:lang w:eastAsia="es-ES"/>
        </w:rPr>
        <w:t>o</w:t>
      </w:r>
      <w:r w:rsidR="00DC1C43" w:rsidRPr="00D433D7">
        <w:rPr>
          <w:rFonts w:eastAsia="Times New Roman" w:cs="Arial"/>
          <w:szCs w:val="24"/>
          <w:lang w:eastAsia="es-ES"/>
        </w:rPr>
        <w:t>ari buruzko informazioa jasoko dugu</w:t>
      </w:r>
      <w:r w:rsidR="00971261" w:rsidRPr="00D433D7">
        <w:rPr>
          <w:rFonts w:eastAsia="Times New Roman" w:cs="Arial"/>
          <w:szCs w:val="24"/>
          <w:lang w:eastAsia="es-ES"/>
        </w:rPr>
        <w:t xml:space="preserve">, </w:t>
      </w:r>
      <w:r w:rsidR="008F0BC0" w:rsidRPr="00D433D7">
        <w:rPr>
          <w:rFonts w:eastAsia="Times New Roman" w:cs="Arial"/>
          <w:szCs w:val="24"/>
          <w:lang w:eastAsia="es-ES"/>
        </w:rPr>
        <w:t>“</w:t>
      </w:r>
      <w:proofErr w:type="spellStart"/>
      <w:r w:rsidR="00971261" w:rsidRPr="00D433D7">
        <w:rPr>
          <w:rFonts w:eastAsia="Times New Roman" w:cs="Arial"/>
          <w:szCs w:val="24"/>
          <w:lang w:eastAsia="es-ES"/>
        </w:rPr>
        <w:t>protein</w:t>
      </w:r>
      <w:proofErr w:type="spellEnd"/>
      <w:r w:rsidR="008F0BC0" w:rsidRPr="00D433D7">
        <w:rPr>
          <w:rFonts w:eastAsia="Times New Roman" w:cs="Arial"/>
          <w:szCs w:val="24"/>
          <w:lang w:eastAsia="es-ES"/>
        </w:rPr>
        <w:t>”</w:t>
      </w:r>
      <w:r w:rsidR="00971261" w:rsidRPr="00D433D7">
        <w:rPr>
          <w:rFonts w:eastAsia="Times New Roman" w:cs="Arial"/>
          <w:szCs w:val="24"/>
          <w:lang w:eastAsia="es-ES"/>
        </w:rPr>
        <w:t xml:space="preserve"> izeneko leihatilan</w:t>
      </w:r>
      <w:r w:rsidR="00DC1C43" w:rsidRPr="00D433D7">
        <w:rPr>
          <w:rFonts w:eastAsia="Times New Roman" w:cs="Arial"/>
          <w:szCs w:val="24"/>
          <w:lang w:eastAsia="es-ES"/>
        </w:rPr>
        <w:t xml:space="preserve">. </w:t>
      </w:r>
      <w:r w:rsidR="00971261" w:rsidRPr="00D433D7">
        <w:rPr>
          <w:rFonts w:eastAsia="Times New Roman" w:cs="Arial"/>
          <w:szCs w:val="24"/>
          <w:lang w:eastAsia="es-ES"/>
        </w:rPr>
        <w:t>Bertan h</w:t>
      </w:r>
      <w:r w:rsidRPr="00D433D7">
        <w:rPr>
          <w:rFonts w:eastAsia="Times New Roman" w:cs="Arial"/>
          <w:szCs w:val="24"/>
          <w:lang w:eastAsia="es-ES"/>
        </w:rPr>
        <w:t>urrengo argazkia</w:t>
      </w:r>
      <w:r w:rsidR="00971261" w:rsidRPr="00D433D7">
        <w:rPr>
          <w:rFonts w:eastAsia="Times New Roman" w:cs="Arial"/>
          <w:szCs w:val="24"/>
          <w:lang w:eastAsia="es-ES"/>
        </w:rPr>
        <w:t xml:space="preserve"> behatu dezakegu, honek</w:t>
      </w:r>
      <w:r w:rsidR="00BC17E3" w:rsidRPr="00D433D7">
        <w:rPr>
          <w:rFonts w:eastAsia="Times New Roman" w:cs="Arial"/>
          <w:szCs w:val="24"/>
          <w:lang w:eastAsia="es-ES"/>
        </w:rPr>
        <w:t xml:space="preserve"> </w:t>
      </w:r>
      <w:r w:rsidR="00BC17E3" w:rsidRPr="00D433D7">
        <w:rPr>
          <w:rFonts w:eastAsia="Times New Roman" w:cs="Arial"/>
          <w:szCs w:val="24"/>
          <w:shd w:val="clear" w:color="auto" w:fill="FFFFFF"/>
          <w:lang w:eastAsia="es-ES"/>
        </w:rPr>
        <w:t>proteinaren eremuak azaltzen ditu</w:t>
      </w:r>
      <w:r w:rsidR="00971261" w:rsidRPr="00D433D7">
        <w:rPr>
          <w:rFonts w:eastAsia="Times New Roman" w:cs="Arial"/>
          <w:szCs w:val="24"/>
          <w:shd w:val="clear" w:color="auto" w:fill="FFFFFF"/>
          <w:lang w:eastAsia="es-ES"/>
        </w:rPr>
        <w:t>,</w:t>
      </w:r>
      <w:r w:rsidR="00BC17E3" w:rsidRPr="00D433D7">
        <w:rPr>
          <w:rFonts w:eastAsia="Times New Roman" w:cs="Arial"/>
          <w:szCs w:val="24"/>
          <w:shd w:val="clear" w:color="auto" w:fill="FFFFFF"/>
          <w:lang w:eastAsia="es-ES"/>
        </w:rPr>
        <w:t xml:space="preserve"> zati ba</w:t>
      </w:r>
      <w:r w:rsidR="000762A7" w:rsidRPr="00D433D7">
        <w:rPr>
          <w:rFonts w:eastAsia="Times New Roman" w:cs="Arial"/>
          <w:szCs w:val="24"/>
          <w:shd w:val="clear" w:color="auto" w:fill="FFFFFF"/>
          <w:lang w:eastAsia="es-ES"/>
        </w:rPr>
        <w:t>koitza dagokion</w:t>
      </w:r>
      <w:r w:rsidR="00BC17E3" w:rsidRPr="00D433D7">
        <w:rPr>
          <w:rFonts w:eastAsia="Times New Roman" w:cs="Arial"/>
          <w:szCs w:val="24"/>
          <w:shd w:val="clear" w:color="auto" w:fill="FFFFFF"/>
          <w:lang w:eastAsia="es-ES"/>
        </w:rPr>
        <w:t xml:space="preserve"> funtzio jakin</w:t>
      </w:r>
      <w:r w:rsidR="000762A7" w:rsidRPr="00D433D7">
        <w:rPr>
          <w:rFonts w:eastAsia="Times New Roman" w:cs="Arial"/>
          <w:szCs w:val="24"/>
          <w:shd w:val="clear" w:color="auto" w:fill="FFFFFF"/>
          <w:lang w:eastAsia="es-ES"/>
        </w:rPr>
        <w:t>arekin</w:t>
      </w:r>
      <w:r w:rsidR="00BC17E3" w:rsidRPr="00D433D7">
        <w:rPr>
          <w:rFonts w:eastAsia="Times New Roman" w:cs="Arial"/>
          <w:szCs w:val="24"/>
          <w:shd w:val="clear" w:color="auto" w:fill="FFFFFF"/>
          <w:lang w:eastAsia="es-ES"/>
        </w:rPr>
        <w:t xml:space="preserve"> lotuz.</w:t>
      </w:r>
    </w:p>
    <w:p w:rsidR="006638ED" w:rsidRPr="00D433D7" w:rsidRDefault="00290ECC" w:rsidP="000665C5">
      <w:pPr>
        <w:spacing w:after="240" w:line="360" w:lineRule="auto"/>
        <w:ind w:firstLine="426"/>
        <w:jc w:val="center"/>
        <w:rPr>
          <w:rFonts w:eastAsia="Times New Roman" w:cs="Arial"/>
          <w:szCs w:val="24"/>
          <w:lang w:eastAsia="es-ES"/>
        </w:rPr>
      </w:pPr>
      <w:r w:rsidRPr="00D433D7">
        <w:rPr>
          <w:rFonts w:cs="Arial"/>
          <w:szCs w:val="24"/>
        </w:rPr>
        <w:drawing>
          <wp:inline distT="0" distB="0" distL="0" distR="0">
            <wp:extent cx="5302333" cy="1989006"/>
            <wp:effectExtent l="0" t="0" r="0" b="0"/>
            <wp:docPr id="6" name="Imagen 6" descr="http://www.aspergillusgenome.org/cgi-bin/gbrowse2/gbrowse_img/nidulans_4_prot/?name=AN78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aspergillusgenome.org/cgi-bin/gbrowse2/gbrowse_img/nidulans_4_prot/?name=AN7863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23" r="2011"/>
                    <a:stretch/>
                  </pic:blipFill>
                  <pic:spPr bwMode="auto">
                    <a:xfrm>
                      <a:off x="0" y="0"/>
                      <a:ext cx="5308721" cy="1991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C1C43" w:rsidRPr="00D433D7" w:rsidRDefault="00DC1C43" w:rsidP="00FB4BC1">
      <w:pPr>
        <w:spacing w:after="240" w:line="360" w:lineRule="auto"/>
        <w:ind w:left="426"/>
        <w:rPr>
          <w:rFonts w:eastAsia="Times New Roman" w:cs="Arial"/>
          <w:szCs w:val="24"/>
          <w:lang w:eastAsia="es-ES"/>
        </w:rPr>
      </w:pPr>
      <w:r w:rsidRPr="00D433D7">
        <w:rPr>
          <w:rFonts w:eastAsia="Times New Roman" w:cs="Arial"/>
          <w:szCs w:val="24"/>
          <w:lang w:eastAsia="es-ES"/>
        </w:rPr>
        <w:t>Kasu honetan, ez dago funtziorik definituta sintetizatzen duen proteinarako,</w:t>
      </w:r>
      <w:r w:rsidR="000762A7" w:rsidRPr="00D433D7">
        <w:rPr>
          <w:rFonts w:eastAsia="Times New Roman" w:cs="Arial"/>
          <w:szCs w:val="24"/>
          <w:lang w:eastAsia="es-ES"/>
        </w:rPr>
        <w:t xml:space="preserve"> gene zehatz hau aurretik ikertua izan ez delako izan daiteke. Hala ere, peptido seinale bat dugunez, berta</w:t>
      </w:r>
      <w:r w:rsidR="003F523B" w:rsidRPr="00D433D7">
        <w:rPr>
          <w:rFonts w:eastAsia="Times New Roman" w:cs="Arial"/>
          <w:szCs w:val="24"/>
          <w:lang w:eastAsia="es-ES"/>
        </w:rPr>
        <w:t>n oinarrituko gara</w:t>
      </w:r>
      <w:r w:rsidR="00971261" w:rsidRPr="00D433D7">
        <w:rPr>
          <w:rFonts w:eastAsia="Times New Roman" w:cs="Arial"/>
          <w:szCs w:val="24"/>
          <w:lang w:eastAsia="es-ES"/>
        </w:rPr>
        <w:t xml:space="preserve"> proteinari buruzko informazio gehiago eskuratzeko</w:t>
      </w:r>
      <w:r w:rsidR="000762A7" w:rsidRPr="00D433D7">
        <w:rPr>
          <w:rFonts w:eastAsia="Times New Roman" w:cs="Arial"/>
          <w:szCs w:val="24"/>
          <w:lang w:eastAsia="es-ES"/>
        </w:rPr>
        <w:t>.</w:t>
      </w:r>
      <w:r w:rsidRPr="00D433D7">
        <w:rPr>
          <w:rFonts w:eastAsia="Times New Roman" w:cs="Arial"/>
          <w:szCs w:val="24"/>
          <w:lang w:eastAsia="es-ES"/>
        </w:rPr>
        <w:t xml:space="preserve"> </w:t>
      </w:r>
    </w:p>
    <w:p w:rsidR="003F523B" w:rsidRPr="00D433D7" w:rsidRDefault="00290ECC" w:rsidP="00FB4BC1">
      <w:pPr>
        <w:spacing w:after="0" w:line="360" w:lineRule="auto"/>
        <w:ind w:left="426"/>
        <w:rPr>
          <w:rFonts w:eastAsia="Times New Roman" w:cs="Arial"/>
          <w:szCs w:val="24"/>
          <w:lang w:eastAsia="es-ES"/>
        </w:rPr>
      </w:pPr>
      <w:r w:rsidRPr="00D433D7">
        <w:rPr>
          <w:rFonts w:eastAsia="Times New Roman" w:cs="Arial"/>
          <w:b/>
          <w:szCs w:val="24"/>
          <w:lang w:eastAsia="es-ES"/>
        </w:rPr>
        <w:t>Peptido seinalea</w:t>
      </w:r>
      <w:r w:rsidRPr="00D433D7">
        <w:rPr>
          <w:rFonts w:eastAsia="Times New Roman" w:cs="Arial"/>
          <w:szCs w:val="24"/>
          <w:lang w:eastAsia="es-ES"/>
        </w:rPr>
        <w:t>, peptido motz bat da, orokorrean 16-30 aminoazido luzerakoa</w:t>
      </w:r>
      <w:r w:rsidR="000762A7" w:rsidRPr="00D433D7">
        <w:rPr>
          <w:rFonts w:eastAsia="Times New Roman" w:cs="Arial"/>
          <w:szCs w:val="24"/>
          <w:lang w:eastAsia="es-ES"/>
        </w:rPr>
        <w:t xml:space="preserve">. Hau </w:t>
      </w:r>
      <w:r w:rsidRPr="00D433D7">
        <w:rPr>
          <w:rFonts w:eastAsia="Times New Roman" w:cs="Arial"/>
          <w:szCs w:val="24"/>
          <w:lang w:eastAsia="es-ES"/>
        </w:rPr>
        <w:t>N-terminalean presente dag</w:t>
      </w:r>
      <w:r w:rsidR="000762A7" w:rsidRPr="00D433D7">
        <w:rPr>
          <w:rFonts w:eastAsia="Times New Roman" w:cs="Arial"/>
          <w:szCs w:val="24"/>
          <w:lang w:eastAsia="es-ES"/>
        </w:rPr>
        <w:t xml:space="preserve">o </w:t>
      </w:r>
      <w:r w:rsidRPr="00D433D7">
        <w:rPr>
          <w:rFonts w:eastAsia="Times New Roman" w:cs="Arial"/>
          <w:szCs w:val="24"/>
          <w:lang w:eastAsia="es-ES"/>
        </w:rPr>
        <w:t>sintetizatu berriak diren proteinetan</w:t>
      </w:r>
      <w:r w:rsidR="00473424" w:rsidRPr="00D433D7">
        <w:rPr>
          <w:rFonts w:eastAsia="Times New Roman" w:cs="Arial"/>
          <w:szCs w:val="24"/>
          <w:lang w:eastAsia="es-ES"/>
        </w:rPr>
        <w:t xml:space="preserve"> eta hauen helburua erabaki edo ezarriko du, zelulei proteinak </w:t>
      </w:r>
      <w:proofErr w:type="spellStart"/>
      <w:r w:rsidR="00473424" w:rsidRPr="00D433D7">
        <w:rPr>
          <w:rFonts w:eastAsia="Times New Roman" w:cs="Arial"/>
          <w:szCs w:val="24"/>
          <w:lang w:eastAsia="es-ES"/>
        </w:rPr>
        <w:t>translokatzeko</w:t>
      </w:r>
      <w:proofErr w:type="spellEnd"/>
      <w:r w:rsidR="00473424" w:rsidRPr="00D433D7">
        <w:rPr>
          <w:rFonts w:eastAsia="Times New Roman" w:cs="Arial"/>
          <w:szCs w:val="24"/>
          <w:lang w:eastAsia="es-ES"/>
        </w:rPr>
        <w:t xml:space="preserve"> abisatuz</w:t>
      </w:r>
      <w:r w:rsidR="000762A7" w:rsidRPr="00D433D7">
        <w:rPr>
          <w:rFonts w:eastAsia="Times New Roman" w:cs="Arial"/>
          <w:szCs w:val="24"/>
          <w:lang w:eastAsia="es-ES"/>
        </w:rPr>
        <w:t xml:space="preserve">. </w:t>
      </w:r>
    </w:p>
    <w:p w:rsidR="00BD4234" w:rsidRPr="00D433D7" w:rsidRDefault="000762A7" w:rsidP="000665C5">
      <w:pPr>
        <w:spacing w:after="0" w:line="360" w:lineRule="auto"/>
        <w:ind w:left="426"/>
        <w:rPr>
          <w:rFonts w:eastAsia="Times New Roman" w:cs="Arial"/>
          <w:szCs w:val="24"/>
          <w:lang w:eastAsia="es-ES"/>
        </w:rPr>
      </w:pPr>
      <w:r w:rsidRPr="00D433D7">
        <w:rPr>
          <w:rFonts w:eastAsia="Times New Roman" w:cs="Arial"/>
          <w:szCs w:val="24"/>
          <w:lang w:eastAsia="es-ES"/>
        </w:rPr>
        <w:t>Azken</w:t>
      </w:r>
      <w:r w:rsidR="00290ECC" w:rsidRPr="00D433D7">
        <w:rPr>
          <w:rFonts w:eastAsia="Times New Roman" w:cs="Arial"/>
          <w:szCs w:val="24"/>
          <w:lang w:eastAsia="es-ES"/>
        </w:rPr>
        <w:t xml:space="preserve"> hauek sekrezio </w:t>
      </w:r>
      <w:proofErr w:type="spellStart"/>
      <w:r w:rsidR="00290ECC" w:rsidRPr="00D433D7">
        <w:rPr>
          <w:rFonts w:eastAsia="Times New Roman" w:cs="Arial"/>
          <w:szCs w:val="24"/>
          <w:lang w:eastAsia="es-ES"/>
        </w:rPr>
        <w:t>rutara</w:t>
      </w:r>
      <w:proofErr w:type="spellEnd"/>
      <w:r w:rsidR="00290ECC" w:rsidRPr="00D433D7">
        <w:rPr>
          <w:rFonts w:eastAsia="Times New Roman" w:cs="Arial"/>
          <w:szCs w:val="24"/>
          <w:lang w:eastAsia="es-ES"/>
        </w:rPr>
        <w:t xml:space="preserve"> bideratuak</w:t>
      </w:r>
      <w:r w:rsidRPr="00D433D7">
        <w:rPr>
          <w:rFonts w:eastAsia="Times New Roman" w:cs="Arial"/>
          <w:szCs w:val="24"/>
          <w:lang w:eastAsia="es-ES"/>
        </w:rPr>
        <w:t xml:space="preserve"> daude, hau da, proteinak ingurugiro extrazelularrera isurtzen dituen bidera.</w:t>
      </w:r>
      <w:r w:rsidR="00473424" w:rsidRPr="00D433D7">
        <w:rPr>
          <w:rFonts w:eastAsia="Times New Roman" w:cs="Arial"/>
          <w:szCs w:val="24"/>
          <w:lang w:eastAsia="es-ES"/>
        </w:rPr>
        <w:t xml:space="preserve"> Hona zuzenduriko proteina gehienak exozitosia jasaten duten arren, pasabide honetan proteinak prozesatze dira ere, batik bat, zelula mintzaren parte izango direnak edo bertan biziko direnak.</w:t>
      </w:r>
    </w:p>
    <w:p w:rsidR="00473424" w:rsidRPr="00D433D7" w:rsidRDefault="00473424" w:rsidP="000665C5">
      <w:pPr>
        <w:spacing w:after="0" w:line="360" w:lineRule="auto"/>
        <w:ind w:left="426"/>
        <w:rPr>
          <w:rFonts w:eastAsia="Times New Roman" w:cs="Arial"/>
          <w:szCs w:val="24"/>
          <w:lang w:eastAsia="es-ES"/>
        </w:rPr>
      </w:pPr>
      <w:r w:rsidRPr="00D433D7">
        <w:rPr>
          <w:rFonts w:eastAsia="Times New Roman" w:cs="Arial"/>
          <w:szCs w:val="24"/>
          <w:lang w:eastAsia="es-ES"/>
        </w:rPr>
        <w:lastRenderedPageBreak/>
        <w:t>Gure geneari dagokionez, ziurrenik jariatua izango da, peptido seinaleaz gain ez dugulako beste inongo asoziazio</w:t>
      </w:r>
      <w:r w:rsidR="001D0163" w:rsidRPr="00D433D7">
        <w:rPr>
          <w:rFonts w:eastAsia="Times New Roman" w:cs="Arial"/>
          <w:szCs w:val="24"/>
          <w:lang w:eastAsia="es-ES"/>
        </w:rPr>
        <w:t xml:space="preserve"> edo </w:t>
      </w:r>
      <w:r w:rsidRPr="00D433D7">
        <w:rPr>
          <w:rFonts w:eastAsia="Times New Roman" w:cs="Arial"/>
          <w:szCs w:val="24"/>
          <w:lang w:eastAsia="es-ES"/>
        </w:rPr>
        <w:t>funtzio zehatzik</w:t>
      </w:r>
      <w:r w:rsidR="003F523B" w:rsidRPr="00D433D7">
        <w:rPr>
          <w:rFonts w:eastAsia="Times New Roman" w:cs="Arial"/>
          <w:szCs w:val="24"/>
          <w:lang w:eastAsia="es-ES"/>
        </w:rPr>
        <w:t>, ez beste inolako informaziorik.</w:t>
      </w:r>
    </w:p>
    <w:p w:rsidR="001D0163" w:rsidRPr="00D433D7" w:rsidRDefault="00473424" w:rsidP="000665C5">
      <w:pPr>
        <w:spacing w:after="0" w:line="360" w:lineRule="auto"/>
        <w:ind w:left="426"/>
        <w:rPr>
          <w:rFonts w:eastAsia="Times New Roman" w:cs="Arial"/>
          <w:szCs w:val="24"/>
          <w:shd w:val="clear" w:color="auto" w:fill="FFFFFF"/>
          <w:lang w:eastAsia="es-ES"/>
        </w:rPr>
      </w:pPr>
      <w:r w:rsidRPr="00D433D7">
        <w:rPr>
          <w:rFonts w:eastAsia="Times New Roman" w:cs="Arial"/>
          <w:szCs w:val="24"/>
          <w:lang w:eastAsia="es-ES"/>
        </w:rPr>
        <w:t>Behin informazio hau eskuraturik, genea</w:t>
      </w:r>
      <w:r w:rsidR="003F523B" w:rsidRPr="00D433D7">
        <w:rPr>
          <w:rFonts w:eastAsia="Times New Roman" w:cs="Arial"/>
          <w:szCs w:val="24"/>
          <w:lang w:eastAsia="es-ES"/>
        </w:rPr>
        <w:t>k sintetizatzen duen proteinaren</w:t>
      </w:r>
      <w:r w:rsidRPr="00D433D7">
        <w:rPr>
          <w:rFonts w:eastAsia="Times New Roman" w:cs="Arial"/>
          <w:szCs w:val="24"/>
          <w:lang w:eastAsia="es-ES"/>
        </w:rPr>
        <w:t xml:space="preserve"> sekuentzia kopiatu eta </w:t>
      </w:r>
      <w:proofErr w:type="spellStart"/>
      <w:r w:rsidR="007C15A1" w:rsidRPr="00D433D7">
        <w:rPr>
          <w:rFonts w:eastAsia="Times New Roman" w:cs="Arial"/>
          <w:szCs w:val="24"/>
          <w:lang w:eastAsia="es-ES"/>
        </w:rPr>
        <w:t>Blast</w:t>
      </w:r>
      <w:proofErr w:type="spellEnd"/>
      <w:r w:rsidR="007C15A1" w:rsidRPr="00D433D7">
        <w:rPr>
          <w:rFonts w:eastAsia="Times New Roman" w:cs="Arial"/>
          <w:szCs w:val="24"/>
          <w:lang w:eastAsia="es-ES"/>
        </w:rPr>
        <w:t>-</w:t>
      </w:r>
      <w:r w:rsidRPr="00D433D7">
        <w:rPr>
          <w:rFonts w:eastAsia="Times New Roman" w:cs="Arial"/>
          <w:szCs w:val="24"/>
          <w:lang w:eastAsia="es-ES"/>
        </w:rPr>
        <w:t>a egingo dug</w:t>
      </w:r>
      <w:r w:rsidR="001D0163" w:rsidRPr="00D433D7">
        <w:rPr>
          <w:rFonts w:eastAsia="Times New Roman" w:cs="Arial"/>
          <w:szCs w:val="24"/>
          <w:lang w:eastAsia="es-ES"/>
        </w:rPr>
        <w:t>u</w:t>
      </w:r>
      <w:r w:rsidR="00DF2B65" w:rsidRPr="00D433D7">
        <w:rPr>
          <w:rFonts w:eastAsia="Times New Roman" w:cs="Arial"/>
          <w:szCs w:val="24"/>
          <w:lang w:eastAsia="es-ES"/>
        </w:rPr>
        <w:t xml:space="preserve">. </w:t>
      </w:r>
      <w:r w:rsidRPr="00D433D7">
        <w:rPr>
          <w:rFonts w:eastAsia="Times New Roman" w:cs="Arial"/>
          <w:szCs w:val="24"/>
          <w:shd w:val="clear" w:color="auto" w:fill="FFFFFF"/>
          <w:lang w:eastAsia="es-ES"/>
        </w:rPr>
        <w:t>Honela, gure geneak sintetizatzen dituen proteinaren ortologoak diren</w:t>
      </w:r>
      <w:r w:rsidR="00DF2B65" w:rsidRPr="00D433D7">
        <w:rPr>
          <w:rFonts w:eastAsia="Times New Roman" w:cs="Arial"/>
          <w:szCs w:val="24"/>
          <w:shd w:val="clear" w:color="auto" w:fill="FFFFFF"/>
          <w:lang w:eastAsia="es-ES"/>
        </w:rPr>
        <w:t xml:space="preserve">ak </w:t>
      </w:r>
      <w:r w:rsidRPr="00D433D7">
        <w:rPr>
          <w:rFonts w:eastAsia="Times New Roman" w:cs="Arial"/>
          <w:szCs w:val="24"/>
          <w:shd w:val="clear" w:color="auto" w:fill="FFFFFF"/>
          <w:lang w:eastAsia="es-ES"/>
        </w:rPr>
        <w:t>bilatuko ditugu</w:t>
      </w:r>
      <w:r w:rsidR="008F0BC0" w:rsidRPr="00D433D7">
        <w:rPr>
          <w:rFonts w:eastAsia="Times New Roman" w:cs="Arial"/>
          <w:szCs w:val="24"/>
          <w:shd w:val="clear" w:color="auto" w:fill="FFFFFF"/>
          <w:lang w:eastAsia="es-ES"/>
        </w:rPr>
        <w:t>, gure proteinaren jatorria eta honela bere funtzioari buruzko informazioa eskuratzeko</w:t>
      </w:r>
      <w:r w:rsidR="00DF2B65" w:rsidRPr="00D433D7">
        <w:rPr>
          <w:rFonts w:eastAsia="Times New Roman" w:cs="Arial"/>
          <w:szCs w:val="24"/>
          <w:shd w:val="clear" w:color="auto" w:fill="FFFFFF"/>
          <w:lang w:eastAsia="es-ES"/>
        </w:rPr>
        <w:t xml:space="preserve">. </w:t>
      </w:r>
    </w:p>
    <w:p w:rsidR="003F523B" w:rsidRPr="00D433D7" w:rsidRDefault="00D62E45" w:rsidP="000665C5">
      <w:pPr>
        <w:spacing w:after="0" w:line="360" w:lineRule="auto"/>
        <w:ind w:left="426"/>
        <w:rPr>
          <w:rFonts w:eastAsia="Times New Roman" w:cs="Arial"/>
          <w:szCs w:val="24"/>
          <w:shd w:val="clear" w:color="auto" w:fill="FFFFFF"/>
          <w:lang w:eastAsia="es-ES"/>
        </w:rPr>
      </w:pPr>
      <w:r w:rsidRPr="00D433D7">
        <w:rPr>
          <w:rFonts w:eastAsia="Times New Roman" w:cs="Arial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align>center</wp:align>
                </wp:positionH>
                <wp:positionV relativeFrom="paragraph">
                  <wp:posOffset>411470</wp:posOffset>
                </wp:positionV>
                <wp:extent cx="5459095" cy="1692275"/>
                <wp:effectExtent l="0" t="0" r="27305" b="22225"/>
                <wp:wrapTopAndBottom/>
                <wp:docPr id="12" name="Cuadro de tex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59095" cy="1692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523DD" w:rsidRPr="001D0163" w:rsidRDefault="009523DD" w:rsidP="000665C5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spacing w:after="0" w:line="240" w:lineRule="auto"/>
                              <w:ind w:left="-142" w:firstLine="142"/>
                              <w:jc w:val="both"/>
                              <w:rPr>
                                <w:rFonts w:asciiTheme="majorHAnsi" w:eastAsia="Times New Roman" w:hAnsiTheme="majorHAnsi" w:cs="Courier New"/>
                                <w:b/>
                                <w:color w:val="000000"/>
                                <w:sz w:val="20"/>
                                <w:lang w:eastAsia="es-ES"/>
                              </w:rPr>
                            </w:pPr>
                            <w:r w:rsidRPr="001D0163">
                              <w:rPr>
                                <w:rFonts w:asciiTheme="majorHAnsi" w:eastAsia="Times New Roman" w:hAnsiTheme="majorHAnsi" w:cs="Courier New"/>
                                <w:b/>
                                <w:color w:val="000000"/>
                                <w:sz w:val="20"/>
                                <w:lang w:eastAsia="es-ES"/>
                              </w:rPr>
                              <w:t xml:space="preserve">&gt;AN7836 </w:t>
                            </w:r>
                            <w:proofErr w:type="spellStart"/>
                            <w:r w:rsidRPr="001D0163">
                              <w:rPr>
                                <w:rFonts w:asciiTheme="majorHAnsi" w:eastAsia="Times New Roman" w:hAnsiTheme="majorHAnsi" w:cs="Courier New"/>
                                <w:b/>
                                <w:color w:val="000000"/>
                                <w:sz w:val="20"/>
                                <w:lang w:eastAsia="es-ES"/>
                              </w:rPr>
                              <w:t>A</w:t>
                            </w:r>
                            <w:r w:rsidRPr="00761B40">
                              <w:rPr>
                                <w:rFonts w:asciiTheme="majorHAnsi" w:eastAsia="Times New Roman" w:hAnsiTheme="majorHAnsi" w:cs="Courier New"/>
                                <w:b/>
                                <w:color w:val="000000"/>
                                <w:sz w:val="20"/>
                                <w:lang w:eastAsia="es-ES"/>
                              </w:rPr>
                              <w:t>.</w:t>
                            </w:r>
                            <w:r w:rsidRPr="001D0163">
                              <w:rPr>
                                <w:rFonts w:asciiTheme="majorHAnsi" w:eastAsia="Times New Roman" w:hAnsiTheme="majorHAnsi" w:cs="Courier New"/>
                                <w:b/>
                                <w:color w:val="000000"/>
                                <w:sz w:val="20"/>
                                <w:lang w:eastAsia="es-ES"/>
                              </w:rPr>
                              <w:t>nidulans</w:t>
                            </w:r>
                            <w:proofErr w:type="spellEnd"/>
                          </w:p>
                          <w:p w:rsidR="009523DD" w:rsidRPr="001D0163" w:rsidRDefault="009523DD" w:rsidP="000665C5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spacing w:after="0" w:line="240" w:lineRule="auto"/>
                              <w:ind w:left="-142" w:firstLine="142"/>
                              <w:jc w:val="both"/>
                              <w:rPr>
                                <w:rFonts w:asciiTheme="majorHAnsi" w:eastAsia="Times New Roman" w:hAnsiTheme="majorHAnsi" w:cs="Courier New"/>
                                <w:color w:val="000000"/>
                                <w:sz w:val="20"/>
                                <w:lang w:eastAsia="es-ES"/>
                              </w:rPr>
                            </w:pPr>
                            <w:r w:rsidRPr="001D0163">
                              <w:rPr>
                                <w:rFonts w:asciiTheme="majorHAnsi" w:eastAsia="Times New Roman" w:hAnsiTheme="majorHAnsi" w:cs="Courier New"/>
                                <w:color w:val="000000"/>
                                <w:sz w:val="20"/>
                                <w:lang w:eastAsia="es-ES"/>
                              </w:rPr>
                              <w:t>MKSISLSLSLATTILLSTAPLVTAKTYTTNIPVKEIQGAWSIHGNSISWTEDGFKTSIDC</w:t>
                            </w:r>
                          </w:p>
                          <w:p w:rsidR="009523DD" w:rsidRPr="001D0163" w:rsidRDefault="009523DD" w:rsidP="000665C5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spacing w:after="0" w:line="240" w:lineRule="auto"/>
                              <w:ind w:left="-142" w:firstLine="142"/>
                              <w:jc w:val="both"/>
                              <w:rPr>
                                <w:rFonts w:asciiTheme="majorHAnsi" w:eastAsia="Times New Roman" w:hAnsiTheme="majorHAnsi" w:cs="Courier New"/>
                                <w:color w:val="000000"/>
                                <w:sz w:val="20"/>
                                <w:lang w:eastAsia="es-ES"/>
                              </w:rPr>
                            </w:pPr>
                            <w:r w:rsidRPr="001D0163">
                              <w:rPr>
                                <w:rFonts w:asciiTheme="majorHAnsi" w:eastAsia="Times New Roman" w:hAnsiTheme="majorHAnsi" w:cs="Courier New"/>
                                <w:color w:val="000000"/>
                                <w:sz w:val="20"/>
                                <w:lang w:eastAsia="es-ES"/>
                              </w:rPr>
                              <w:t>DDQDGNKKLSLSNNKKFAGCCLSGQRLVGSPDTAFDCCANAHDLAGSKETGYRCCPEGET</w:t>
                            </w:r>
                          </w:p>
                          <w:p w:rsidR="009523DD" w:rsidRPr="001D0163" w:rsidRDefault="009523DD" w:rsidP="000665C5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spacing w:after="0" w:line="240" w:lineRule="auto"/>
                              <w:ind w:left="-142" w:firstLine="142"/>
                              <w:jc w:val="both"/>
                              <w:rPr>
                                <w:rFonts w:asciiTheme="majorHAnsi" w:eastAsia="Times New Roman" w:hAnsiTheme="majorHAnsi" w:cs="Courier New"/>
                                <w:color w:val="000000"/>
                                <w:sz w:val="20"/>
                                <w:lang w:eastAsia="es-ES"/>
                              </w:rPr>
                            </w:pPr>
                            <w:r w:rsidRPr="001D0163">
                              <w:rPr>
                                <w:rFonts w:asciiTheme="majorHAnsi" w:eastAsia="Times New Roman" w:hAnsiTheme="majorHAnsi" w:cs="Courier New"/>
                                <w:color w:val="000000"/>
                                <w:sz w:val="20"/>
                                <w:lang w:eastAsia="es-ES"/>
                              </w:rPr>
                              <w:t>YDGVTCKADDPVCQNGKLLKNGECACPKGTKEDENGICAPAKCSSGLETGKCYTFTGENG</w:t>
                            </w:r>
                          </w:p>
                          <w:p w:rsidR="009523DD" w:rsidRPr="001D0163" w:rsidRDefault="009523DD" w:rsidP="000665C5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spacing w:after="0" w:line="240" w:lineRule="auto"/>
                              <w:ind w:left="-142" w:firstLine="142"/>
                              <w:jc w:val="both"/>
                              <w:rPr>
                                <w:rFonts w:asciiTheme="majorHAnsi" w:eastAsia="Times New Roman" w:hAnsiTheme="majorHAnsi" w:cs="Courier New"/>
                                <w:color w:val="000000"/>
                                <w:sz w:val="20"/>
                                <w:lang w:eastAsia="es-ES"/>
                              </w:rPr>
                            </w:pPr>
                            <w:r w:rsidRPr="001D0163">
                              <w:rPr>
                                <w:rFonts w:asciiTheme="majorHAnsi" w:eastAsia="Times New Roman" w:hAnsiTheme="majorHAnsi" w:cs="Courier New"/>
                                <w:color w:val="000000"/>
                                <w:sz w:val="20"/>
                                <w:lang w:eastAsia="es-ES"/>
                              </w:rPr>
                              <w:t>HRLGFGGSWFITAPESMSLKSGRFKLCKDEECKAGETINPADQIYIKDIHGNPGNGALPN</w:t>
                            </w:r>
                          </w:p>
                          <w:p w:rsidR="009523DD" w:rsidRPr="001D0163" w:rsidRDefault="009523DD" w:rsidP="000665C5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spacing w:after="0" w:line="240" w:lineRule="auto"/>
                              <w:ind w:left="-142" w:firstLine="142"/>
                              <w:jc w:val="both"/>
                              <w:rPr>
                                <w:rFonts w:asciiTheme="majorHAnsi" w:eastAsia="Times New Roman" w:hAnsiTheme="majorHAnsi" w:cs="Courier New"/>
                                <w:color w:val="000000"/>
                                <w:sz w:val="20"/>
                                <w:lang w:eastAsia="es-ES"/>
                              </w:rPr>
                            </w:pPr>
                            <w:r w:rsidRPr="001D0163">
                              <w:rPr>
                                <w:rFonts w:asciiTheme="majorHAnsi" w:eastAsia="Times New Roman" w:hAnsiTheme="majorHAnsi" w:cs="Courier New"/>
                                <w:color w:val="000000"/>
                                <w:sz w:val="20"/>
                                <w:lang w:eastAsia="es-ES"/>
                              </w:rPr>
                              <w:t>RWLNSAMNGNHVGKTDNFAQAGKFSMTKWPCGKYCLGGFDYGLGPACPSNTPALTFFQND</w:t>
                            </w:r>
                          </w:p>
                          <w:p w:rsidR="009523DD" w:rsidRPr="000665C5" w:rsidRDefault="009523DD" w:rsidP="000665C5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spacing w:after="0" w:line="240" w:lineRule="auto"/>
                              <w:ind w:left="-142" w:firstLine="142"/>
                              <w:jc w:val="both"/>
                              <w:rPr>
                                <w:rFonts w:asciiTheme="majorHAnsi" w:eastAsia="Times New Roman" w:hAnsiTheme="majorHAnsi" w:cs="Courier New"/>
                                <w:color w:val="000000"/>
                                <w:sz w:val="20"/>
                                <w:lang w:eastAsia="es-ES"/>
                              </w:rPr>
                            </w:pPr>
                            <w:r w:rsidRPr="001D0163">
                              <w:rPr>
                                <w:rFonts w:asciiTheme="majorHAnsi" w:eastAsia="Times New Roman" w:hAnsiTheme="majorHAnsi" w:cs="Courier New"/>
                                <w:color w:val="000000"/>
                                <w:sz w:val="20"/>
                                <w:lang w:eastAsia="es-ES"/>
                              </w:rPr>
                              <w:t>KQACVPFDFTEVPCDVKAEANNCIWKTNEDQCCGGAVDCEGN*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12" o:spid="_x0000_s1030" type="#_x0000_t202" style="position:absolute;left:0;text-align:left;margin-left:0;margin-top:32.4pt;width:429.85pt;height:133.25pt;z-index:25166028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" fillcolor="white [3201]" strokeweight=".5pt">
                <v:textbox>
                  <w:txbxContent>
                    <w:p w:rsidR="009523DD" w:rsidRPr="001D0163" w:rsidRDefault="009523DD" w:rsidP="000665C5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spacing w:after="0" w:line="240" w:lineRule="auto"/>
                        <w:ind w:left="-142" w:firstLine="142"/>
                        <w:jc w:val="both"/>
                        <w:rPr>
                          <w:rFonts w:asciiTheme="majorHAnsi" w:eastAsia="Times New Roman" w:hAnsiTheme="majorHAnsi" w:cs="Courier New"/>
                          <w:b/>
                          <w:color w:val="000000"/>
                          <w:sz w:val="20"/>
                          <w:lang w:eastAsia="es-ES"/>
                        </w:rPr>
                      </w:pPr>
                      <w:r w:rsidRPr="001D0163">
                        <w:rPr>
                          <w:rFonts w:asciiTheme="majorHAnsi" w:eastAsia="Times New Roman" w:hAnsiTheme="majorHAnsi" w:cs="Courier New"/>
                          <w:b/>
                          <w:color w:val="000000"/>
                          <w:sz w:val="20"/>
                          <w:lang w:eastAsia="es-ES"/>
                        </w:rPr>
                        <w:t xml:space="preserve">&gt;AN7836 </w:t>
                      </w:r>
                      <w:proofErr w:type="spellStart"/>
                      <w:r w:rsidRPr="001D0163">
                        <w:rPr>
                          <w:rFonts w:asciiTheme="majorHAnsi" w:eastAsia="Times New Roman" w:hAnsiTheme="majorHAnsi" w:cs="Courier New"/>
                          <w:b/>
                          <w:color w:val="000000"/>
                          <w:sz w:val="20"/>
                          <w:lang w:eastAsia="es-ES"/>
                        </w:rPr>
                        <w:t>A</w:t>
                      </w:r>
                      <w:r w:rsidRPr="00761B40">
                        <w:rPr>
                          <w:rFonts w:asciiTheme="majorHAnsi" w:eastAsia="Times New Roman" w:hAnsiTheme="majorHAnsi" w:cs="Courier New"/>
                          <w:b/>
                          <w:color w:val="000000"/>
                          <w:sz w:val="20"/>
                          <w:lang w:eastAsia="es-ES"/>
                        </w:rPr>
                        <w:t>.</w:t>
                      </w:r>
                      <w:r w:rsidRPr="001D0163">
                        <w:rPr>
                          <w:rFonts w:asciiTheme="majorHAnsi" w:eastAsia="Times New Roman" w:hAnsiTheme="majorHAnsi" w:cs="Courier New"/>
                          <w:b/>
                          <w:color w:val="000000"/>
                          <w:sz w:val="20"/>
                          <w:lang w:eastAsia="es-ES"/>
                        </w:rPr>
                        <w:t>nidulans</w:t>
                      </w:r>
                      <w:proofErr w:type="spellEnd"/>
                    </w:p>
                    <w:p w:rsidR="009523DD" w:rsidRPr="001D0163" w:rsidRDefault="009523DD" w:rsidP="000665C5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spacing w:after="0" w:line="240" w:lineRule="auto"/>
                        <w:ind w:left="-142" w:firstLine="142"/>
                        <w:jc w:val="both"/>
                        <w:rPr>
                          <w:rFonts w:asciiTheme="majorHAnsi" w:eastAsia="Times New Roman" w:hAnsiTheme="majorHAnsi" w:cs="Courier New"/>
                          <w:color w:val="000000"/>
                          <w:sz w:val="20"/>
                          <w:lang w:eastAsia="es-ES"/>
                        </w:rPr>
                      </w:pPr>
                      <w:r w:rsidRPr="001D0163">
                        <w:rPr>
                          <w:rFonts w:asciiTheme="majorHAnsi" w:eastAsia="Times New Roman" w:hAnsiTheme="majorHAnsi" w:cs="Courier New"/>
                          <w:color w:val="000000"/>
                          <w:sz w:val="20"/>
                          <w:lang w:eastAsia="es-ES"/>
                        </w:rPr>
                        <w:t>MKSISLSLSLATTILLSTAPLVTAKTYTTNIPVKEIQGAWSIHGNSISWTEDGFKTSIDC</w:t>
                      </w:r>
                    </w:p>
                    <w:p w:rsidR="009523DD" w:rsidRPr="001D0163" w:rsidRDefault="009523DD" w:rsidP="000665C5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spacing w:after="0" w:line="240" w:lineRule="auto"/>
                        <w:ind w:left="-142" w:firstLine="142"/>
                        <w:jc w:val="both"/>
                        <w:rPr>
                          <w:rFonts w:asciiTheme="majorHAnsi" w:eastAsia="Times New Roman" w:hAnsiTheme="majorHAnsi" w:cs="Courier New"/>
                          <w:color w:val="000000"/>
                          <w:sz w:val="20"/>
                          <w:lang w:eastAsia="es-ES"/>
                        </w:rPr>
                      </w:pPr>
                      <w:r w:rsidRPr="001D0163">
                        <w:rPr>
                          <w:rFonts w:asciiTheme="majorHAnsi" w:eastAsia="Times New Roman" w:hAnsiTheme="majorHAnsi" w:cs="Courier New"/>
                          <w:color w:val="000000"/>
                          <w:sz w:val="20"/>
                          <w:lang w:eastAsia="es-ES"/>
                        </w:rPr>
                        <w:t>DDQDGNKKLSLSNNKKFAGCCLSGQRLVGSPDTAFDCCANAHDLAGSKETGYRCCPEGET</w:t>
                      </w:r>
                    </w:p>
                    <w:p w:rsidR="009523DD" w:rsidRPr="001D0163" w:rsidRDefault="009523DD" w:rsidP="000665C5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spacing w:after="0" w:line="240" w:lineRule="auto"/>
                        <w:ind w:left="-142" w:firstLine="142"/>
                        <w:jc w:val="both"/>
                        <w:rPr>
                          <w:rFonts w:asciiTheme="majorHAnsi" w:eastAsia="Times New Roman" w:hAnsiTheme="majorHAnsi" w:cs="Courier New"/>
                          <w:color w:val="000000"/>
                          <w:sz w:val="20"/>
                          <w:lang w:eastAsia="es-ES"/>
                        </w:rPr>
                      </w:pPr>
                      <w:r w:rsidRPr="001D0163">
                        <w:rPr>
                          <w:rFonts w:asciiTheme="majorHAnsi" w:eastAsia="Times New Roman" w:hAnsiTheme="majorHAnsi" w:cs="Courier New"/>
                          <w:color w:val="000000"/>
                          <w:sz w:val="20"/>
                          <w:lang w:eastAsia="es-ES"/>
                        </w:rPr>
                        <w:t>YDGVTCKADDPVCQNGKLLKNGECACPKGTKEDENGICAPAKCSSGLETGKCYTFTGENG</w:t>
                      </w:r>
                    </w:p>
                    <w:p w:rsidR="009523DD" w:rsidRPr="001D0163" w:rsidRDefault="009523DD" w:rsidP="000665C5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spacing w:after="0" w:line="240" w:lineRule="auto"/>
                        <w:ind w:left="-142" w:firstLine="142"/>
                        <w:jc w:val="both"/>
                        <w:rPr>
                          <w:rFonts w:asciiTheme="majorHAnsi" w:eastAsia="Times New Roman" w:hAnsiTheme="majorHAnsi" w:cs="Courier New"/>
                          <w:color w:val="000000"/>
                          <w:sz w:val="20"/>
                          <w:lang w:eastAsia="es-ES"/>
                        </w:rPr>
                      </w:pPr>
                      <w:r w:rsidRPr="001D0163">
                        <w:rPr>
                          <w:rFonts w:asciiTheme="majorHAnsi" w:eastAsia="Times New Roman" w:hAnsiTheme="majorHAnsi" w:cs="Courier New"/>
                          <w:color w:val="000000"/>
                          <w:sz w:val="20"/>
                          <w:lang w:eastAsia="es-ES"/>
                        </w:rPr>
                        <w:t>HRLGFGGSWFITAPESMSLKSGRFKLCKDEECKAGETINPADQIYIKDIHGNPGNGALPN</w:t>
                      </w:r>
                    </w:p>
                    <w:p w:rsidR="009523DD" w:rsidRPr="001D0163" w:rsidRDefault="009523DD" w:rsidP="000665C5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spacing w:after="0" w:line="240" w:lineRule="auto"/>
                        <w:ind w:left="-142" w:firstLine="142"/>
                        <w:jc w:val="both"/>
                        <w:rPr>
                          <w:rFonts w:asciiTheme="majorHAnsi" w:eastAsia="Times New Roman" w:hAnsiTheme="majorHAnsi" w:cs="Courier New"/>
                          <w:color w:val="000000"/>
                          <w:sz w:val="20"/>
                          <w:lang w:eastAsia="es-ES"/>
                        </w:rPr>
                      </w:pPr>
                      <w:r w:rsidRPr="001D0163">
                        <w:rPr>
                          <w:rFonts w:asciiTheme="majorHAnsi" w:eastAsia="Times New Roman" w:hAnsiTheme="majorHAnsi" w:cs="Courier New"/>
                          <w:color w:val="000000"/>
                          <w:sz w:val="20"/>
                          <w:lang w:eastAsia="es-ES"/>
                        </w:rPr>
                        <w:t>RWLNSAMNGNHVGKTDNFAQAGKFSMTKWPCGKYCLGGFDYGLGPACPSNTPALTFFQND</w:t>
                      </w:r>
                    </w:p>
                    <w:p w:rsidR="009523DD" w:rsidRPr="000665C5" w:rsidRDefault="009523DD" w:rsidP="000665C5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spacing w:after="0" w:line="240" w:lineRule="auto"/>
                        <w:ind w:left="-142" w:firstLine="142"/>
                        <w:jc w:val="both"/>
                        <w:rPr>
                          <w:rFonts w:asciiTheme="majorHAnsi" w:eastAsia="Times New Roman" w:hAnsiTheme="majorHAnsi" w:cs="Courier New"/>
                          <w:color w:val="000000"/>
                          <w:sz w:val="20"/>
                          <w:lang w:eastAsia="es-ES"/>
                        </w:rPr>
                      </w:pPr>
                      <w:r w:rsidRPr="001D0163">
                        <w:rPr>
                          <w:rFonts w:asciiTheme="majorHAnsi" w:eastAsia="Times New Roman" w:hAnsiTheme="majorHAnsi" w:cs="Courier New"/>
                          <w:color w:val="000000"/>
                          <w:sz w:val="20"/>
                          <w:lang w:eastAsia="es-ES"/>
                        </w:rPr>
                        <w:t>KQACVPFDFTEVPCDVKAEANNCIWKTNEDQCCGGAVDCEGN*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1D0163" w:rsidRPr="00D433D7">
        <w:rPr>
          <w:rFonts w:eastAsia="Times New Roman" w:cs="Arial"/>
          <w:szCs w:val="24"/>
          <w:shd w:val="clear" w:color="auto" w:fill="FFFFFF"/>
          <w:lang w:eastAsia="es-ES"/>
        </w:rPr>
        <w:t>Hau da geneak sintetizatzen duen proteinaren sekuentzia:</w:t>
      </w:r>
    </w:p>
    <w:p w:rsidR="008C6B38" w:rsidRPr="00D433D7" w:rsidRDefault="008F0BC0" w:rsidP="000665C5">
      <w:pPr>
        <w:spacing w:after="0" w:line="360" w:lineRule="auto"/>
        <w:ind w:left="426"/>
        <w:rPr>
          <w:rFonts w:eastAsia="Times New Roman" w:cs="Arial"/>
          <w:szCs w:val="24"/>
          <w:shd w:val="clear" w:color="auto" w:fill="FFFFFF"/>
          <w:lang w:eastAsia="es-ES"/>
        </w:rPr>
      </w:pPr>
      <w:r w:rsidRPr="00D433D7">
        <w:rPr>
          <w:rFonts w:eastAsia="Times New Roman" w:cs="Arial"/>
          <w:b/>
          <w:i/>
          <w:szCs w:val="24"/>
          <w:shd w:val="clear" w:color="auto" w:fill="FFFFFF"/>
          <w:lang w:eastAsia="es-ES"/>
        </w:rPr>
        <w:t>“</w:t>
      </w:r>
      <w:r w:rsidR="003F523B" w:rsidRPr="00D433D7">
        <w:rPr>
          <w:rFonts w:eastAsia="Times New Roman" w:cs="Arial"/>
          <w:b/>
          <w:i/>
          <w:szCs w:val="24"/>
          <w:shd w:val="clear" w:color="auto" w:fill="FFFFFF"/>
          <w:lang w:eastAsia="es-ES"/>
        </w:rPr>
        <w:t>E</w:t>
      </w:r>
      <w:r w:rsidR="001D0163" w:rsidRPr="00D433D7">
        <w:rPr>
          <w:rFonts w:eastAsia="Times New Roman" w:cs="Arial"/>
          <w:b/>
          <w:i/>
          <w:szCs w:val="24"/>
          <w:shd w:val="clear" w:color="auto" w:fill="FFFFFF"/>
          <w:lang w:eastAsia="es-ES"/>
        </w:rPr>
        <w:t>B</w:t>
      </w:r>
      <w:r w:rsidR="003F523B" w:rsidRPr="00D433D7">
        <w:rPr>
          <w:rFonts w:eastAsia="Times New Roman" w:cs="Arial"/>
          <w:b/>
          <w:i/>
          <w:szCs w:val="24"/>
          <w:shd w:val="clear" w:color="auto" w:fill="FFFFFF"/>
          <w:lang w:eastAsia="es-ES"/>
        </w:rPr>
        <w:t xml:space="preserve">I </w:t>
      </w:r>
      <w:proofErr w:type="spellStart"/>
      <w:r w:rsidR="003F523B" w:rsidRPr="00D433D7">
        <w:rPr>
          <w:rFonts w:eastAsia="Times New Roman" w:cs="Arial"/>
          <w:b/>
          <w:i/>
          <w:szCs w:val="24"/>
          <w:shd w:val="clear" w:color="auto" w:fill="FFFFFF"/>
          <w:lang w:eastAsia="es-ES"/>
        </w:rPr>
        <w:t>search</w:t>
      </w:r>
      <w:proofErr w:type="spellEnd"/>
      <w:r w:rsidRPr="00D433D7">
        <w:rPr>
          <w:rFonts w:eastAsia="Times New Roman" w:cs="Arial"/>
          <w:b/>
          <w:i/>
          <w:szCs w:val="24"/>
          <w:shd w:val="clear" w:color="auto" w:fill="FFFFFF"/>
          <w:lang w:eastAsia="es-ES"/>
        </w:rPr>
        <w:t>”</w:t>
      </w:r>
      <w:r w:rsidR="008C6B38" w:rsidRPr="00D433D7">
        <w:rPr>
          <w:rFonts w:eastAsia="Times New Roman" w:cs="Arial"/>
          <w:szCs w:val="24"/>
          <w:shd w:val="clear" w:color="auto" w:fill="FFFFFF"/>
          <w:vertAlign w:val="superscript"/>
          <w:lang w:eastAsia="es-ES"/>
        </w:rPr>
        <w:t>[2]</w:t>
      </w:r>
      <w:r w:rsidR="003F523B" w:rsidRPr="00D433D7">
        <w:rPr>
          <w:rFonts w:eastAsia="Times New Roman" w:cs="Arial"/>
          <w:b/>
          <w:i/>
          <w:szCs w:val="24"/>
          <w:shd w:val="clear" w:color="auto" w:fill="FFFFFF"/>
          <w:lang w:eastAsia="es-ES"/>
        </w:rPr>
        <w:t xml:space="preserve"> </w:t>
      </w:r>
      <w:r w:rsidR="003F523B" w:rsidRPr="00D433D7">
        <w:rPr>
          <w:rFonts w:eastAsia="Times New Roman" w:cs="Arial"/>
          <w:szCs w:val="24"/>
          <w:shd w:val="clear" w:color="auto" w:fill="FFFFFF"/>
          <w:lang w:eastAsia="es-ES"/>
        </w:rPr>
        <w:t>erabiliko dugu, honek informazio biologikoa era uniforme eta erraz batean eskuratzea ahalbidetzen d</w:t>
      </w:r>
      <w:r w:rsidR="001D0163" w:rsidRPr="00D433D7">
        <w:rPr>
          <w:rFonts w:eastAsia="Times New Roman" w:cs="Arial"/>
          <w:szCs w:val="24"/>
          <w:shd w:val="clear" w:color="auto" w:fill="FFFFFF"/>
          <w:lang w:eastAsia="es-ES"/>
        </w:rPr>
        <w:t>u</w:t>
      </w:r>
      <w:r w:rsidR="003F523B" w:rsidRPr="00D433D7">
        <w:rPr>
          <w:rFonts w:eastAsia="Times New Roman" w:cs="Arial"/>
          <w:szCs w:val="24"/>
          <w:shd w:val="clear" w:color="auto" w:fill="FFFFFF"/>
          <w:lang w:eastAsia="es-ES"/>
        </w:rPr>
        <w:t>.</w:t>
      </w:r>
    </w:p>
    <w:p w:rsidR="001D0163" w:rsidRPr="00D433D7" w:rsidRDefault="008C6B38" w:rsidP="000665C5">
      <w:pPr>
        <w:spacing w:after="0" w:line="360" w:lineRule="auto"/>
        <w:ind w:firstLine="426"/>
        <w:rPr>
          <w:rFonts w:eastAsia="Times New Roman" w:cs="Arial"/>
          <w:szCs w:val="24"/>
          <w:shd w:val="clear" w:color="auto" w:fill="FFFFFF"/>
          <w:lang w:eastAsia="es-ES"/>
        </w:rPr>
      </w:pPr>
      <w:r w:rsidRPr="00D433D7">
        <w:drawing>
          <wp:anchor distT="0" distB="0" distL="114300" distR="114300" simplePos="0" relativeHeight="251659264" behindDoc="0" locked="0" layoutInCell="1" allowOverlap="1" wp14:anchorId="6350AEE7">
            <wp:simplePos x="0" y="0"/>
            <wp:positionH relativeFrom="margin">
              <wp:align>center</wp:align>
            </wp:positionH>
            <wp:positionV relativeFrom="paragraph">
              <wp:posOffset>283210</wp:posOffset>
            </wp:positionV>
            <wp:extent cx="2581275" cy="1978660"/>
            <wp:effectExtent l="0" t="0" r="9525" b="2540"/>
            <wp:wrapTopAndBottom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703" t="40385" r="4917" b="22267"/>
                    <a:stretch/>
                  </pic:blipFill>
                  <pic:spPr bwMode="auto">
                    <a:xfrm>
                      <a:off x="0" y="0"/>
                      <a:ext cx="2581275" cy="1978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433D7">
        <w:rPr>
          <w:rFonts w:eastAsia="Times New Roman" w:cs="Arial"/>
          <w:szCs w:val="24"/>
          <w:shd w:val="clear" w:color="auto" w:fill="FFFFFF"/>
          <w:lang w:eastAsia="es-ES"/>
        </w:rPr>
        <w:t xml:space="preserve">Hainbat datu desberdin jaso </w:t>
      </w:r>
      <w:proofErr w:type="spellStart"/>
      <w:r w:rsidRPr="00D433D7">
        <w:rPr>
          <w:rFonts w:eastAsia="Times New Roman" w:cs="Arial"/>
          <w:szCs w:val="24"/>
          <w:shd w:val="clear" w:color="auto" w:fill="FFFFFF"/>
          <w:lang w:eastAsia="es-ES"/>
        </w:rPr>
        <w:t>ditzazkegu</w:t>
      </w:r>
      <w:proofErr w:type="spellEnd"/>
      <w:r w:rsidR="001D0163" w:rsidRPr="00D433D7">
        <w:rPr>
          <w:rFonts w:eastAsia="Times New Roman" w:cs="Arial"/>
          <w:szCs w:val="24"/>
          <w:shd w:val="clear" w:color="auto" w:fill="FFFFFF"/>
          <w:lang w:eastAsia="es-ES"/>
        </w:rPr>
        <w:t xml:space="preserve"> datu base honetan:</w:t>
      </w:r>
    </w:p>
    <w:p w:rsidR="0099088B" w:rsidRPr="00D433D7" w:rsidRDefault="00827675" w:rsidP="000665C5">
      <w:pPr>
        <w:tabs>
          <w:tab w:val="left" w:pos="426"/>
        </w:tabs>
        <w:spacing w:after="0" w:line="360" w:lineRule="auto"/>
        <w:ind w:left="426"/>
        <w:rPr>
          <w:rFonts w:eastAsia="Times New Roman" w:cs="Arial"/>
          <w:szCs w:val="24"/>
          <w:shd w:val="clear" w:color="auto" w:fill="FFFFFF"/>
          <w:lang w:eastAsia="es-ES"/>
        </w:rPr>
      </w:pPr>
      <w:r w:rsidRPr="00D433D7">
        <w:rPr>
          <w:rFonts w:eastAsia="Times New Roman" w:cs="Arial"/>
          <w:szCs w:val="24"/>
          <w:shd w:val="clear" w:color="auto" w:fill="FFFFFF"/>
          <w:lang w:eastAsia="es-ES"/>
        </w:rPr>
        <w:t xml:space="preserve">Argazkian ikus daitekeen bezala, denetariko informazioa eskura dezakegu, baina guk proteinaren sekuentziaren </w:t>
      </w:r>
      <w:proofErr w:type="spellStart"/>
      <w:r w:rsidRPr="00D433D7">
        <w:rPr>
          <w:rFonts w:eastAsia="Times New Roman" w:cs="Arial"/>
          <w:i/>
          <w:szCs w:val="24"/>
          <w:shd w:val="clear" w:color="auto" w:fill="FFFFFF"/>
          <w:lang w:eastAsia="es-ES"/>
        </w:rPr>
        <w:t>blast</w:t>
      </w:r>
      <w:proofErr w:type="spellEnd"/>
      <w:r w:rsidRPr="00D433D7">
        <w:rPr>
          <w:rFonts w:eastAsia="Times New Roman" w:cs="Arial"/>
          <w:szCs w:val="24"/>
          <w:shd w:val="clear" w:color="auto" w:fill="FFFFFF"/>
          <w:lang w:eastAsia="es-ES"/>
        </w:rPr>
        <w:t>-a eskuratuko dugu</w:t>
      </w:r>
      <w:r w:rsidR="00993A4D" w:rsidRPr="00D433D7">
        <w:rPr>
          <w:rFonts w:eastAsia="Times New Roman" w:cs="Arial"/>
          <w:szCs w:val="24"/>
          <w:shd w:val="clear" w:color="auto" w:fill="FFFFFF"/>
          <w:lang w:eastAsia="es-ES"/>
        </w:rPr>
        <w:t>,</w:t>
      </w:r>
      <w:r w:rsidR="001D0163" w:rsidRPr="00D433D7">
        <w:rPr>
          <w:rFonts w:eastAsia="Times New Roman" w:cs="Arial"/>
          <w:szCs w:val="24"/>
          <w:shd w:val="clear" w:color="auto" w:fill="FFFFFF"/>
          <w:lang w:eastAsia="es-ES"/>
        </w:rPr>
        <w:t xml:space="preserve"> </w:t>
      </w:r>
      <w:r w:rsidR="006D7931" w:rsidRPr="00D433D7">
        <w:rPr>
          <w:rFonts w:eastAsia="Times New Roman" w:cs="Arial"/>
          <w:i/>
          <w:szCs w:val="24"/>
          <w:shd w:val="clear" w:color="auto" w:fill="FFFFFF"/>
          <w:lang w:eastAsia="es-ES"/>
        </w:rPr>
        <w:t>NCBI BLAST+</w:t>
      </w:r>
      <w:r w:rsidR="001D0163" w:rsidRPr="00D433D7">
        <w:rPr>
          <w:rFonts w:eastAsia="Times New Roman" w:cs="Arial"/>
          <w:szCs w:val="24"/>
          <w:shd w:val="clear" w:color="auto" w:fill="FFFFFF"/>
          <w:vertAlign w:val="superscript"/>
          <w:lang w:eastAsia="es-ES"/>
        </w:rPr>
        <w:t>[3]</w:t>
      </w:r>
      <w:r w:rsidR="001D0163" w:rsidRPr="00D433D7">
        <w:rPr>
          <w:rFonts w:eastAsia="Times New Roman" w:cs="Arial"/>
          <w:szCs w:val="24"/>
          <w:shd w:val="clear" w:color="auto" w:fill="FFFFFF"/>
          <w:lang w:eastAsia="es-ES"/>
        </w:rPr>
        <w:t xml:space="preserve"> portal elektronikoan</w:t>
      </w:r>
      <w:r w:rsidR="0099088B" w:rsidRPr="00D433D7">
        <w:rPr>
          <w:rFonts w:eastAsia="Times New Roman" w:cs="Arial"/>
          <w:szCs w:val="24"/>
          <w:shd w:val="clear" w:color="auto" w:fill="FFFFFF"/>
          <w:lang w:eastAsia="es-ES"/>
        </w:rPr>
        <w:t xml:space="preserve">. </w:t>
      </w:r>
    </w:p>
    <w:p w:rsidR="00993A4D" w:rsidRPr="00D433D7" w:rsidRDefault="0099088B" w:rsidP="000665C5">
      <w:pPr>
        <w:spacing w:after="0" w:line="360" w:lineRule="auto"/>
        <w:ind w:left="426"/>
        <w:rPr>
          <w:rFonts w:eastAsia="Times New Roman" w:cs="Arial"/>
          <w:szCs w:val="24"/>
          <w:shd w:val="clear" w:color="auto" w:fill="FFFFFF"/>
          <w:lang w:eastAsia="es-ES"/>
        </w:rPr>
      </w:pPr>
      <w:proofErr w:type="spellStart"/>
      <w:r w:rsidRPr="00D433D7">
        <w:rPr>
          <w:rFonts w:eastAsia="Times New Roman" w:cs="Arial"/>
          <w:szCs w:val="24"/>
          <w:shd w:val="clear" w:color="auto" w:fill="FFFFFF"/>
          <w:lang w:eastAsia="es-ES"/>
        </w:rPr>
        <w:t>Blast</w:t>
      </w:r>
      <w:proofErr w:type="spellEnd"/>
      <w:r w:rsidRPr="00D433D7">
        <w:rPr>
          <w:rFonts w:eastAsia="Times New Roman" w:cs="Arial"/>
          <w:szCs w:val="24"/>
          <w:shd w:val="clear" w:color="auto" w:fill="FFFFFF"/>
          <w:lang w:eastAsia="es-ES"/>
        </w:rPr>
        <w:t xml:space="preserve">-ak </w:t>
      </w:r>
      <w:r w:rsidRPr="00D433D7">
        <w:rPr>
          <w:rFonts w:cs="Arial"/>
          <w:szCs w:val="24"/>
          <w:shd w:val="clear" w:color="auto" w:fill="FFFFFF"/>
        </w:rPr>
        <w:t xml:space="preserve">Antzekotasuna duten edo ortologoak diren proteinak bilatzen ditu, hauen sekuentzien </w:t>
      </w:r>
      <w:proofErr w:type="spellStart"/>
      <w:r w:rsidRPr="00D433D7">
        <w:rPr>
          <w:rFonts w:cs="Arial"/>
          <w:szCs w:val="24"/>
          <w:shd w:val="clear" w:color="auto" w:fill="FFFFFF"/>
        </w:rPr>
        <w:t>alineazioaren</w:t>
      </w:r>
      <w:proofErr w:type="spellEnd"/>
      <w:r w:rsidRPr="00D433D7">
        <w:rPr>
          <w:rFonts w:cs="Arial"/>
          <w:szCs w:val="24"/>
          <w:shd w:val="clear" w:color="auto" w:fill="FFFFFF"/>
        </w:rPr>
        <w:t xml:space="preserve"> bidez. Kasu honetan gure proteinak </w:t>
      </w:r>
      <w:proofErr w:type="spellStart"/>
      <w:r w:rsidRPr="00D433D7">
        <w:rPr>
          <w:rFonts w:cs="Arial"/>
          <w:szCs w:val="24"/>
          <w:shd w:val="clear" w:color="auto" w:fill="FFFFFF"/>
        </w:rPr>
        <w:t>dato</w:t>
      </w:r>
      <w:proofErr w:type="spellEnd"/>
      <w:r w:rsidRPr="00D433D7">
        <w:rPr>
          <w:rFonts w:cs="Arial"/>
          <w:szCs w:val="24"/>
          <w:shd w:val="clear" w:color="auto" w:fill="FFFFFF"/>
        </w:rPr>
        <w:t xml:space="preserve"> basean dituen proteinekin konparatuko du. Esan beharra dago, honek logaritmo </w:t>
      </w:r>
      <w:proofErr w:type="spellStart"/>
      <w:r w:rsidRPr="00D433D7">
        <w:rPr>
          <w:rFonts w:cs="Arial"/>
          <w:szCs w:val="24"/>
          <w:shd w:val="clear" w:color="auto" w:fill="FFFFFF"/>
        </w:rPr>
        <w:t>heurestiko</w:t>
      </w:r>
      <w:proofErr w:type="spellEnd"/>
      <w:r w:rsidRPr="00D433D7">
        <w:rPr>
          <w:rFonts w:cs="Arial"/>
          <w:szCs w:val="24"/>
          <w:shd w:val="clear" w:color="auto" w:fill="FFFFFF"/>
        </w:rPr>
        <w:t xml:space="preserve"> bat </w:t>
      </w:r>
      <w:r w:rsidRPr="00D433D7">
        <w:rPr>
          <w:rFonts w:cs="Arial"/>
          <w:szCs w:val="24"/>
          <w:shd w:val="clear" w:color="auto" w:fill="FFFFFF"/>
        </w:rPr>
        <w:lastRenderedPageBreak/>
        <w:t>erabiltzen duela, ondorioz, ezin izango da ziurtatu bilatzen duen informazioa guztiz zehatza denik.</w:t>
      </w:r>
    </w:p>
    <w:p w:rsidR="008F0BC0" w:rsidRPr="00D433D7" w:rsidRDefault="00AB07B0" w:rsidP="000665C5">
      <w:pPr>
        <w:spacing w:after="0" w:line="360" w:lineRule="auto"/>
        <w:ind w:left="426"/>
        <w:rPr>
          <w:rFonts w:eastAsia="Times New Roman" w:cs="Arial"/>
          <w:szCs w:val="24"/>
          <w:shd w:val="clear" w:color="auto" w:fill="FFFFFF"/>
          <w:lang w:eastAsia="es-ES"/>
        </w:rPr>
      </w:pPr>
      <w:r w:rsidRPr="00D433D7">
        <w:rPr>
          <w:rFonts w:eastAsia="Times New Roman" w:cs="Arial"/>
          <w:szCs w:val="24"/>
          <w:shd w:val="clear" w:color="auto" w:fill="FFFFFF"/>
          <w:lang w:eastAsia="es-ES"/>
        </w:rPr>
        <w:t>Portal honetan, informazioa modu desberdinean eskura dezakegu, leihatila bakoitzak informazioa modu batetara ematen digu.</w:t>
      </w:r>
    </w:p>
    <w:p w:rsidR="008F0BC0" w:rsidRPr="00D433D7" w:rsidRDefault="00AB07B0" w:rsidP="00FB4BC1">
      <w:pPr>
        <w:spacing w:after="0" w:line="360" w:lineRule="auto"/>
        <w:rPr>
          <w:rFonts w:eastAsia="Times New Roman" w:cs="Arial"/>
          <w:szCs w:val="24"/>
          <w:shd w:val="clear" w:color="auto" w:fill="FFFFFF"/>
          <w:lang w:eastAsia="es-ES"/>
        </w:rPr>
      </w:pPr>
      <w:r w:rsidRPr="00D433D7">
        <w:drawing>
          <wp:inline distT="0" distB="0" distL="0" distR="0" wp14:anchorId="24A58A1D" wp14:editId="57ED966A">
            <wp:extent cx="5239579" cy="310101"/>
            <wp:effectExtent l="0" t="0" r="0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4418" t="46640" r="35385" b="47023"/>
                    <a:stretch/>
                  </pic:blipFill>
                  <pic:spPr bwMode="auto">
                    <a:xfrm>
                      <a:off x="0" y="0"/>
                      <a:ext cx="5346677" cy="316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F1FA6" w:rsidRPr="00D433D7" w:rsidRDefault="00CF1FA6" w:rsidP="000665C5">
      <w:pPr>
        <w:spacing w:after="0" w:line="360" w:lineRule="auto"/>
        <w:ind w:left="426"/>
        <w:rPr>
          <w:rFonts w:eastAsia="Times New Roman" w:cs="Arial"/>
          <w:szCs w:val="24"/>
          <w:shd w:val="clear" w:color="auto" w:fill="FFFFFF"/>
          <w:lang w:eastAsia="es-ES"/>
        </w:rPr>
      </w:pPr>
      <w:r w:rsidRPr="00D433D7">
        <w:rPr>
          <w:rFonts w:eastAsia="Times New Roman" w:cs="Arial"/>
          <w:szCs w:val="24"/>
          <w:shd w:val="clear" w:color="auto" w:fill="FFFFFF"/>
          <w:lang w:eastAsia="es-ES"/>
        </w:rPr>
        <w:t xml:space="preserve">Lehenengoan, bilaturiko proteina </w:t>
      </w:r>
      <w:proofErr w:type="spellStart"/>
      <w:r w:rsidRPr="00D433D7">
        <w:rPr>
          <w:rFonts w:eastAsia="Times New Roman" w:cs="Arial"/>
          <w:szCs w:val="24"/>
          <w:shd w:val="clear" w:color="auto" w:fill="FFFFFF"/>
          <w:lang w:eastAsia="es-ES"/>
        </w:rPr>
        <w:t>ortologo</w:t>
      </w:r>
      <w:proofErr w:type="spellEnd"/>
      <w:r w:rsidRPr="00D433D7">
        <w:rPr>
          <w:rFonts w:eastAsia="Times New Roman" w:cs="Arial"/>
          <w:szCs w:val="24"/>
          <w:shd w:val="clear" w:color="auto" w:fill="FFFFFF"/>
          <w:lang w:eastAsia="es-ES"/>
        </w:rPr>
        <w:t xml:space="preserve"> desberdinak ditugu, beraien izen funtzio eta antzekotasunari buruzko informazioa. Bertan, “</w:t>
      </w:r>
      <w:proofErr w:type="spellStart"/>
      <w:r w:rsidRPr="00D433D7">
        <w:rPr>
          <w:rFonts w:eastAsia="Times New Roman" w:cs="Arial"/>
          <w:szCs w:val="24"/>
          <w:shd w:val="clear" w:color="auto" w:fill="FFFFFF"/>
          <w:lang w:eastAsia="es-ES"/>
        </w:rPr>
        <w:t>identity</w:t>
      </w:r>
      <w:proofErr w:type="spellEnd"/>
      <w:r w:rsidRPr="00D433D7">
        <w:rPr>
          <w:rFonts w:eastAsia="Times New Roman" w:cs="Arial"/>
          <w:szCs w:val="24"/>
          <w:shd w:val="clear" w:color="auto" w:fill="FFFFFF"/>
          <w:lang w:eastAsia="es-ES"/>
        </w:rPr>
        <w:t xml:space="preserve">” izeneko zutabean, proteinaren aminoazido guztien artean kontserbazio </w:t>
      </w:r>
      <w:proofErr w:type="spellStart"/>
      <w:r w:rsidRPr="00D433D7">
        <w:rPr>
          <w:rFonts w:eastAsia="Times New Roman" w:cs="Arial"/>
          <w:szCs w:val="24"/>
          <w:shd w:val="clear" w:color="auto" w:fill="FFFFFF"/>
          <w:lang w:eastAsia="es-ES"/>
        </w:rPr>
        <w:t>portzeintaia</w:t>
      </w:r>
      <w:proofErr w:type="spellEnd"/>
      <w:r w:rsidRPr="00D433D7">
        <w:rPr>
          <w:rFonts w:eastAsia="Times New Roman" w:cs="Arial"/>
          <w:szCs w:val="24"/>
          <w:shd w:val="clear" w:color="auto" w:fill="FFFFFF"/>
          <w:lang w:eastAsia="es-ES"/>
        </w:rPr>
        <w:t xml:space="preserve"> ikusi dezakegu. Baita </w:t>
      </w:r>
      <w:proofErr w:type="spellStart"/>
      <w:r w:rsidRPr="00D433D7">
        <w:rPr>
          <w:rFonts w:eastAsia="Times New Roman" w:cs="Arial"/>
          <w:i/>
          <w:szCs w:val="24"/>
          <w:shd w:val="clear" w:color="auto" w:fill="FFFFFF"/>
          <w:lang w:eastAsia="es-ES"/>
        </w:rPr>
        <w:t>score</w:t>
      </w:r>
      <w:proofErr w:type="spellEnd"/>
      <w:r w:rsidRPr="00D433D7">
        <w:rPr>
          <w:rFonts w:eastAsia="Times New Roman" w:cs="Arial"/>
          <w:szCs w:val="24"/>
          <w:shd w:val="clear" w:color="auto" w:fill="FFFFFF"/>
          <w:lang w:eastAsia="es-ES"/>
        </w:rPr>
        <w:t xml:space="preserve"> eta </w:t>
      </w:r>
      <w:r w:rsidRPr="00D433D7">
        <w:rPr>
          <w:rFonts w:eastAsia="Times New Roman" w:cs="Arial"/>
          <w:i/>
          <w:szCs w:val="24"/>
          <w:shd w:val="clear" w:color="auto" w:fill="FFFFFF"/>
          <w:lang w:eastAsia="es-ES"/>
        </w:rPr>
        <w:t>E-</w:t>
      </w:r>
      <w:proofErr w:type="spellStart"/>
      <w:r w:rsidRPr="00D433D7">
        <w:rPr>
          <w:rFonts w:eastAsia="Times New Roman" w:cs="Arial"/>
          <w:i/>
          <w:szCs w:val="24"/>
          <w:shd w:val="clear" w:color="auto" w:fill="FFFFFF"/>
          <w:lang w:eastAsia="es-ES"/>
        </w:rPr>
        <w:t>value</w:t>
      </w:r>
      <w:proofErr w:type="spellEnd"/>
      <w:r w:rsidRPr="00D433D7">
        <w:rPr>
          <w:rFonts w:eastAsia="Times New Roman" w:cs="Arial"/>
          <w:szCs w:val="24"/>
          <w:shd w:val="clear" w:color="auto" w:fill="FFFFFF"/>
          <w:lang w:eastAsia="es-ES"/>
        </w:rPr>
        <w:t xml:space="preserve"> zutabeak ere, hauek </w:t>
      </w:r>
      <w:proofErr w:type="spellStart"/>
      <w:r w:rsidRPr="00D433D7">
        <w:rPr>
          <w:rFonts w:eastAsia="Times New Roman" w:cs="Arial"/>
          <w:szCs w:val="24"/>
          <w:shd w:val="clear" w:color="auto" w:fill="FFFFFF"/>
          <w:lang w:eastAsia="es-ES"/>
        </w:rPr>
        <w:t>kontsertbatutako</w:t>
      </w:r>
      <w:proofErr w:type="spellEnd"/>
      <w:r w:rsidRPr="00D433D7">
        <w:rPr>
          <w:rFonts w:eastAsia="Times New Roman" w:cs="Arial"/>
          <w:szCs w:val="24"/>
          <w:shd w:val="clear" w:color="auto" w:fill="FFFFFF"/>
          <w:lang w:eastAsia="es-ES"/>
        </w:rPr>
        <w:t xml:space="preserve"> zatiei buruzko informazioa ematen </w:t>
      </w:r>
      <w:proofErr w:type="spellStart"/>
      <w:r w:rsidRPr="00D433D7">
        <w:rPr>
          <w:rFonts w:eastAsia="Times New Roman" w:cs="Arial"/>
          <w:szCs w:val="24"/>
          <w:shd w:val="clear" w:color="auto" w:fill="FFFFFF"/>
          <w:lang w:eastAsia="es-ES"/>
        </w:rPr>
        <w:t>digutelarik</w:t>
      </w:r>
      <w:proofErr w:type="spellEnd"/>
      <w:r w:rsidRPr="00D433D7">
        <w:rPr>
          <w:rFonts w:eastAsia="Times New Roman" w:cs="Arial"/>
          <w:szCs w:val="24"/>
          <w:shd w:val="clear" w:color="auto" w:fill="FFFFFF"/>
          <w:lang w:eastAsia="es-ES"/>
        </w:rPr>
        <w:t xml:space="preserve">. Gure kasuan, </w:t>
      </w:r>
      <w:r w:rsidRPr="00D433D7">
        <w:rPr>
          <w:rFonts w:eastAsia="Times New Roman" w:cs="Arial"/>
          <w:i/>
          <w:szCs w:val="24"/>
          <w:shd w:val="clear" w:color="auto" w:fill="FFFFFF"/>
          <w:lang w:eastAsia="es-ES"/>
        </w:rPr>
        <w:t>E-</w:t>
      </w:r>
      <w:proofErr w:type="spellStart"/>
      <w:r w:rsidRPr="00D433D7">
        <w:rPr>
          <w:rFonts w:eastAsia="Times New Roman" w:cs="Arial"/>
          <w:i/>
          <w:szCs w:val="24"/>
          <w:shd w:val="clear" w:color="auto" w:fill="FFFFFF"/>
          <w:lang w:eastAsia="es-ES"/>
        </w:rPr>
        <w:t>value</w:t>
      </w:r>
      <w:proofErr w:type="spellEnd"/>
      <w:r w:rsidRPr="00D433D7">
        <w:rPr>
          <w:rFonts w:eastAsia="Times New Roman" w:cs="Arial"/>
          <w:szCs w:val="24"/>
          <w:shd w:val="clear" w:color="auto" w:fill="FFFFFF"/>
          <w:lang w:eastAsia="es-ES"/>
        </w:rPr>
        <w:t xml:space="preserve"> erabiliko dugu.</w:t>
      </w:r>
    </w:p>
    <w:p w:rsidR="008F0BC0" w:rsidRPr="00D433D7" w:rsidRDefault="00CF1FA6" w:rsidP="000665C5">
      <w:pPr>
        <w:spacing w:after="0" w:line="360" w:lineRule="auto"/>
        <w:ind w:left="426"/>
        <w:rPr>
          <w:rFonts w:eastAsia="Times New Roman" w:cs="Arial"/>
          <w:szCs w:val="24"/>
          <w:shd w:val="clear" w:color="auto" w:fill="FFFFFF"/>
          <w:lang w:eastAsia="es-ES"/>
        </w:rPr>
      </w:pPr>
      <w:r w:rsidRPr="00D433D7">
        <w:rPr>
          <w:rFonts w:eastAsia="Times New Roman" w:cs="Arial"/>
          <w:szCs w:val="24"/>
          <w:shd w:val="clear" w:color="auto" w:fill="FFFFFF"/>
          <w:lang w:eastAsia="es-ES"/>
        </w:rPr>
        <w:t>“</w:t>
      </w:r>
      <w:proofErr w:type="spellStart"/>
      <w:r w:rsidRPr="00D433D7">
        <w:rPr>
          <w:rFonts w:eastAsia="Times New Roman" w:cs="Arial"/>
          <w:szCs w:val="24"/>
          <w:shd w:val="clear" w:color="auto" w:fill="FFFFFF"/>
          <w:lang w:eastAsia="es-ES"/>
        </w:rPr>
        <w:t>Visual</w:t>
      </w:r>
      <w:proofErr w:type="spellEnd"/>
      <w:r w:rsidRPr="00D433D7">
        <w:rPr>
          <w:rFonts w:eastAsia="Times New Roman" w:cs="Arial"/>
          <w:szCs w:val="24"/>
          <w:shd w:val="clear" w:color="auto" w:fill="FFFFFF"/>
          <w:lang w:eastAsia="es-ES"/>
        </w:rPr>
        <w:t xml:space="preserve"> output”-</w:t>
      </w:r>
      <w:proofErr w:type="spellStart"/>
      <w:r w:rsidRPr="00D433D7">
        <w:rPr>
          <w:rFonts w:eastAsia="Times New Roman" w:cs="Arial"/>
          <w:szCs w:val="24"/>
          <w:shd w:val="clear" w:color="auto" w:fill="FFFFFF"/>
          <w:lang w:eastAsia="es-ES"/>
        </w:rPr>
        <w:t>en</w:t>
      </w:r>
      <w:proofErr w:type="spellEnd"/>
      <w:r w:rsidRPr="00D433D7">
        <w:rPr>
          <w:rFonts w:eastAsia="Times New Roman" w:cs="Arial"/>
          <w:szCs w:val="24"/>
          <w:shd w:val="clear" w:color="auto" w:fill="FFFFFF"/>
          <w:lang w:eastAsia="es-ES"/>
        </w:rPr>
        <w:t xml:space="preserve"> </w:t>
      </w:r>
      <w:r w:rsidR="008F0BC0" w:rsidRPr="00D433D7">
        <w:rPr>
          <w:rFonts w:eastAsia="Times New Roman" w:cs="Arial"/>
          <w:szCs w:val="24"/>
          <w:shd w:val="clear" w:color="auto" w:fill="FFFFFF"/>
          <w:lang w:eastAsia="es-ES"/>
        </w:rPr>
        <w:t xml:space="preserve">grafiko batean irudikatua kontserbazioari buruzko informazioa jaso dezakegu </w:t>
      </w:r>
      <w:r w:rsidR="008F0BC0" w:rsidRPr="00D433D7">
        <w:rPr>
          <w:rFonts w:eastAsia="Times New Roman" w:cs="Arial"/>
          <w:i/>
          <w:szCs w:val="24"/>
          <w:shd w:val="clear" w:color="auto" w:fill="FFFFFF"/>
          <w:lang w:eastAsia="es-ES"/>
        </w:rPr>
        <w:t>E-</w:t>
      </w:r>
      <w:proofErr w:type="spellStart"/>
      <w:r w:rsidR="008F0BC0" w:rsidRPr="00D433D7">
        <w:rPr>
          <w:rFonts w:eastAsia="Times New Roman" w:cs="Arial"/>
          <w:i/>
          <w:szCs w:val="24"/>
          <w:shd w:val="clear" w:color="auto" w:fill="FFFFFF"/>
          <w:lang w:eastAsia="es-ES"/>
        </w:rPr>
        <w:t>value</w:t>
      </w:r>
      <w:proofErr w:type="spellEnd"/>
      <w:r w:rsidR="008F0BC0" w:rsidRPr="00D433D7">
        <w:rPr>
          <w:rFonts w:eastAsia="Times New Roman" w:cs="Arial"/>
          <w:szCs w:val="24"/>
          <w:shd w:val="clear" w:color="auto" w:fill="FFFFFF"/>
          <w:lang w:eastAsia="es-ES"/>
        </w:rPr>
        <w:t xml:space="preserve"> eskalarekin baloratua eta “</w:t>
      </w:r>
      <w:proofErr w:type="spellStart"/>
      <w:r w:rsidR="008F0BC0" w:rsidRPr="00D433D7">
        <w:rPr>
          <w:rFonts w:eastAsia="Times New Roman" w:cs="Arial"/>
          <w:szCs w:val="24"/>
          <w:shd w:val="clear" w:color="auto" w:fill="FFFFFF"/>
          <w:lang w:eastAsia="es-ES"/>
        </w:rPr>
        <w:t>Functional</w:t>
      </w:r>
      <w:proofErr w:type="spellEnd"/>
      <w:r w:rsidR="008F0BC0" w:rsidRPr="00D433D7">
        <w:rPr>
          <w:rFonts w:eastAsia="Times New Roman" w:cs="Arial"/>
          <w:szCs w:val="24"/>
          <w:shd w:val="clear" w:color="auto" w:fill="FFFFFF"/>
          <w:lang w:eastAsia="es-ES"/>
        </w:rPr>
        <w:t xml:space="preserve"> </w:t>
      </w:r>
      <w:proofErr w:type="spellStart"/>
      <w:r w:rsidR="008F0BC0" w:rsidRPr="00D433D7">
        <w:rPr>
          <w:rFonts w:eastAsia="Times New Roman" w:cs="Arial"/>
          <w:szCs w:val="24"/>
          <w:shd w:val="clear" w:color="auto" w:fill="FFFFFF"/>
          <w:lang w:eastAsia="es-ES"/>
        </w:rPr>
        <w:t>prediction</w:t>
      </w:r>
      <w:proofErr w:type="spellEnd"/>
      <w:r w:rsidR="008F0BC0" w:rsidRPr="00D433D7">
        <w:rPr>
          <w:rFonts w:eastAsia="Times New Roman" w:cs="Arial"/>
          <w:szCs w:val="24"/>
          <w:shd w:val="clear" w:color="auto" w:fill="FFFFFF"/>
          <w:lang w:eastAsia="es-ES"/>
        </w:rPr>
        <w:t>”-</w:t>
      </w:r>
      <w:proofErr w:type="spellStart"/>
      <w:r w:rsidR="008F0BC0" w:rsidRPr="00D433D7">
        <w:rPr>
          <w:rFonts w:eastAsia="Times New Roman" w:cs="Arial"/>
          <w:szCs w:val="24"/>
          <w:shd w:val="clear" w:color="auto" w:fill="FFFFFF"/>
          <w:lang w:eastAsia="es-ES"/>
        </w:rPr>
        <w:t>en</w:t>
      </w:r>
      <w:proofErr w:type="spellEnd"/>
      <w:r w:rsidR="008F0BC0" w:rsidRPr="00D433D7">
        <w:rPr>
          <w:rFonts w:eastAsia="Times New Roman" w:cs="Arial"/>
          <w:szCs w:val="24"/>
          <w:shd w:val="clear" w:color="auto" w:fill="FFFFFF"/>
          <w:lang w:eastAsia="es-ES"/>
        </w:rPr>
        <w:t xml:space="preserve">, aurkitutako </w:t>
      </w:r>
      <w:proofErr w:type="spellStart"/>
      <w:r w:rsidR="008F0BC0" w:rsidRPr="00D433D7">
        <w:rPr>
          <w:rFonts w:eastAsia="Times New Roman" w:cs="Arial"/>
          <w:i/>
          <w:szCs w:val="24"/>
          <w:shd w:val="clear" w:color="auto" w:fill="FFFFFF"/>
          <w:lang w:eastAsia="es-ES"/>
        </w:rPr>
        <w:t>hit</w:t>
      </w:r>
      <w:proofErr w:type="spellEnd"/>
      <w:r w:rsidR="008F0BC0" w:rsidRPr="00D433D7">
        <w:rPr>
          <w:rFonts w:eastAsia="Times New Roman" w:cs="Arial"/>
          <w:szCs w:val="24"/>
          <w:shd w:val="clear" w:color="auto" w:fill="FFFFFF"/>
          <w:lang w:eastAsia="es-ES"/>
        </w:rPr>
        <w:t xml:space="preserve"> desberdinak.</w:t>
      </w:r>
    </w:p>
    <w:p w:rsidR="00993A4D" w:rsidRPr="000665C5" w:rsidRDefault="008F0BC0" w:rsidP="000665C5">
      <w:pPr>
        <w:spacing w:after="0" w:line="360" w:lineRule="auto"/>
        <w:ind w:firstLine="426"/>
        <w:rPr>
          <w:rFonts w:eastAsia="Times New Roman" w:cs="Arial"/>
          <w:szCs w:val="24"/>
          <w:shd w:val="clear" w:color="auto" w:fill="FFFFFF"/>
          <w:lang w:eastAsia="es-ES"/>
        </w:rPr>
      </w:pPr>
      <w:r w:rsidRPr="00D433D7">
        <w:rPr>
          <w:rFonts w:eastAsia="Times New Roman" w:cs="Arial"/>
          <w:szCs w:val="24"/>
          <w:shd w:val="clear" w:color="auto" w:fill="FFFFFF"/>
          <w:lang w:eastAsia="es-ES"/>
        </w:rPr>
        <w:t>“</w:t>
      </w:r>
      <w:proofErr w:type="spellStart"/>
      <w:r w:rsidRPr="00D433D7">
        <w:rPr>
          <w:rFonts w:eastAsia="Times New Roman" w:cs="Arial"/>
          <w:szCs w:val="24"/>
          <w:shd w:val="clear" w:color="auto" w:fill="FFFFFF"/>
          <w:lang w:eastAsia="es-ES"/>
        </w:rPr>
        <w:t>Visual</w:t>
      </w:r>
      <w:proofErr w:type="spellEnd"/>
      <w:r w:rsidRPr="00D433D7">
        <w:rPr>
          <w:rFonts w:eastAsia="Times New Roman" w:cs="Arial"/>
          <w:szCs w:val="24"/>
          <w:shd w:val="clear" w:color="auto" w:fill="FFFFFF"/>
          <w:lang w:eastAsia="es-ES"/>
        </w:rPr>
        <w:t xml:space="preserve"> output”-</w:t>
      </w:r>
      <w:proofErr w:type="spellStart"/>
      <w:r w:rsidRPr="00D433D7">
        <w:rPr>
          <w:rFonts w:eastAsia="Times New Roman" w:cs="Arial"/>
          <w:szCs w:val="24"/>
          <w:shd w:val="clear" w:color="auto" w:fill="FFFFFF"/>
          <w:lang w:eastAsia="es-ES"/>
        </w:rPr>
        <w:t>en</w:t>
      </w:r>
      <w:proofErr w:type="spellEnd"/>
      <w:r w:rsidRPr="00D433D7">
        <w:rPr>
          <w:rFonts w:eastAsia="Times New Roman" w:cs="Arial"/>
          <w:szCs w:val="24"/>
          <w:shd w:val="clear" w:color="auto" w:fill="FFFFFF"/>
          <w:lang w:eastAsia="es-ES"/>
        </w:rPr>
        <w:t xml:space="preserve"> </w:t>
      </w:r>
      <w:r w:rsidR="00993A4D" w:rsidRPr="00D433D7">
        <w:rPr>
          <w:rFonts w:eastAsia="Times New Roman" w:cs="Arial"/>
          <w:szCs w:val="24"/>
          <w:shd w:val="clear" w:color="auto" w:fill="FFFFFF"/>
          <w:lang w:eastAsia="es-ES"/>
        </w:rPr>
        <w:t>honako grafiko hau eskurat</w:t>
      </w:r>
      <w:r w:rsidRPr="00D433D7">
        <w:rPr>
          <w:rFonts w:eastAsia="Times New Roman" w:cs="Arial"/>
          <w:szCs w:val="24"/>
          <w:shd w:val="clear" w:color="auto" w:fill="FFFFFF"/>
          <w:lang w:eastAsia="es-ES"/>
        </w:rPr>
        <w:t xml:space="preserve">u </w:t>
      </w:r>
      <w:r w:rsidR="00993A4D" w:rsidRPr="00D433D7">
        <w:rPr>
          <w:rFonts w:eastAsia="Times New Roman" w:cs="Arial"/>
          <w:szCs w:val="24"/>
          <w:shd w:val="clear" w:color="auto" w:fill="FFFFFF"/>
          <w:lang w:eastAsia="es-ES"/>
        </w:rPr>
        <w:t>d</w:t>
      </w:r>
      <w:r w:rsidRPr="00D433D7">
        <w:rPr>
          <w:rFonts w:eastAsia="Times New Roman" w:cs="Arial"/>
          <w:szCs w:val="24"/>
          <w:shd w:val="clear" w:color="auto" w:fill="FFFFFF"/>
          <w:lang w:eastAsia="es-ES"/>
        </w:rPr>
        <w:t>ugu</w:t>
      </w:r>
      <w:r w:rsidR="003E584A" w:rsidRPr="00D433D7">
        <w:rPr>
          <w:rFonts w:eastAsia="Times New Roman" w:cs="Arial"/>
          <w:szCs w:val="24"/>
          <w:shd w:val="clear" w:color="auto" w:fill="FFFFFF"/>
          <w:lang w:eastAsia="es-ES"/>
        </w:rPr>
        <w:t>:</w:t>
      </w:r>
    </w:p>
    <w:p w:rsidR="006638ED" w:rsidRPr="00D433D7" w:rsidRDefault="00DF2B65" w:rsidP="000665C5">
      <w:pPr>
        <w:spacing w:after="0" w:line="360" w:lineRule="auto"/>
        <w:jc w:val="center"/>
        <w:rPr>
          <w:rFonts w:eastAsia="Times New Roman" w:cs="Arial"/>
          <w:b/>
          <w:bCs/>
          <w:szCs w:val="24"/>
          <w:shd w:val="clear" w:color="auto" w:fill="FFFFFF"/>
          <w:lang w:eastAsia="es-ES"/>
        </w:rPr>
      </w:pPr>
      <w:r w:rsidRPr="00D433D7">
        <w:rPr>
          <w:rFonts w:eastAsia="Times New Roman" w:cs="Arial"/>
          <w:szCs w:val="24"/>
          <w:shd w:val="clear" w:color="auto" w:fill="FFFFFF"/>
          <w:lang w:eastAsia="es-ES"/>
        </w:rPr>
        <w:drawing>
          <wp:inline distT="0" distB="0" distL="0" distR="0" wp14:anchorId="2F53FBAB" wp14:editId="43EA9FF8">
            <wp:extent cx="4678623" cy="4284256"/>
            <wp:effectExtent l="0" t="0" r="8255" b="2540"/>
            <wp:docPr id="2" name="Imagen 2" descr="https://lh4.googleusercontent.com/x92YQyZPQzJ550a5ThNcuozwUj6qY97OCevPxNub2eaZlWAjRsA8AXmYev7itxAWzrY0zivwhWvUgdduJ-S_i7r_ylypGVl859zaT56_OKLuobPswGolvYGH0OFky0NXjVmFPIc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h4.googleusercontent.com/x92YQyZPQzJ550a5ThNcuozwUj6qY97OCevPxNub2eaZlWAjRsA8AXmYev7itxAWzrY0zivwhWvUgdduJ-S_i7r_ylypGVl859zaT56_OKLuobPswGolvYGH0OFky0NXjVmFPIcs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2492" cy="4287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088B" w:rsidRPr="00D433D7" w:rsidRDefault="00DF2B65" w:rsidP="000665C5">
      <w:pPr>
        <w:spacing w:after="0" w:line="360" w:lineRule="auto"/>
        <w:ind w:left="426"/>
        <w:rPr>
          <w:rFonts w:eastAsia="Times New Roman" w:cs="Arial"/>
          <w:szCs w:val="24"/>
          <w:lang w:eastAsia="es-ES"/>
        </w:rPr>
      </w:pPr>
      <w:r w:rsidRPr="00D433D7">
        <w:rPr>
          <w:rFonts w:eastAsia="Times New Roman" w:cs="Arial"/>
          <w:bCs/>
          <w:szCs w:val="24"/>
          <w:shd w:val="clear" w:color="auto" w:fill="FFFFFF"/>
          <w:lang w:eastAsia="es-ES"/>
        </w:rPr>
        <w:lastRenderedPageBreak/>
        <w:t xml:space="preserve">Bertan gure proteina eta bere ortologoak dituzten antzekotasunak ikusi ahal izango ditugu, </w:t>
      </w:r>
      <w:r w:rsidR="0099088B" w:rsidRPr="00D433D7">
        <w:rPr>
          <w:rFonts w:eastAsia="Times New Roman" w:cs="Arial"/>
          <w:szCs w:val="24"/>
          <w:lang w:eastAsia="es-ES"/>
        </w:rPr>
        <w:t xml:space="preserve">azken hauen eta </w:t>
      </w:r>
      <w:proofErr w:type="spellStart"/>
      <w:r w:rsidR="0099088B" w:rsidRPr="00D433D7">
        <w:rPr>
          <w:rFonts w:eastAsia="Times New Roman" w:cs="Arial"/>
          <w:szCs w:val="24"/>
          <w:lang w:eastAsia="es-ES"/>
        </w:rPr>
        <w:t>gurearen</w:t>
      </w:r>
      <w:proofErr w:type="spellEnd"/>
      <w:r w:rsidR="0099088B" w:rsidRPr="00D433D7">
        <w:rPr>
          <w:rFonts w:eastAsia="Times New Roman" w:cs="Arial"/>
          <w:szCs w:val="24"/>
          <w:lang w:eastAsia="es-ES"/>
        </w:rPr>
        <w:t xml:space="preserve"> </w:t>
      </w:r>
      <w:r w:rsidR="00E623E6" w:rsidRPr="00D433D7">
        <w:rPr>
          <w:rFonts w:eastAsia="Times New Roman" w:cs="Arial"/>
          <w:szCs w:val="24"/>
          <w:lang w:eastAsia="es-ES"/>
        </w:rPr>
        <w:t>artean dauden kontserbazio guneak</w:t>
      </w:r>
      <w:r w:rsidR="0099088B" w:rsidRPr="00D433D7">
        <w:rPr>
          <w:rFonts w:eastAsia="Times New Roman" w:cs="Arial"/>
          <w:szCs w:val="24"/>
          <w:lang w:eastAsia="es-ES"/>
        </w:rPr>
        <w:t xml:space="preserve"> aztertuz. </w:t>
      </w:r>
    </w:p>
    <w:p w:rsidR="00BD4234" w:rsidRPr="00D433D7" w:rsidRDefault="0099088B" w:rsidP="000665C5">
      <w:pPr>
        <w:spacing w:after="0" w:line="360" w:lineRule="auto"/>
        <w:ind w:left="426"/>
        <w:rPr>
          <w:rFonts w:eastAsia="Times New Roman" w:cs="Arial"/>
          <w:szCs w:val="24"/>
          <w:lang w:eastAsia="es-ES"/>
        </w:rPr>
      </w:pPr>
      <w:r w:rsidRPr="00D433D7">
        <w:rPr>
          <w:rFonts w:eastAsia="Times New Roman" w:cs="Arial"/>
          <w:szCs w:val="24"/>
          <w:lang w:eastAsia="es-ES"/>
        </w:rPr>
        <w:t>Programa informatiko honek,</w:t>
      </w:r>
      <w:r w:rsidR="00E623E6" w:rsidRPr="00D433D7">
        <w:rPr>
          <w:rFonts w:eastAsia="Times New Roman" w:cs="Arial"/>
          <w:szCs w:val="24"/>
          <w:lang w:eastAsia="es-ES"/>
        </w:rPr>
        <w:t xml:space="preserve"> </w:t>
      </w:r>
      <w:proofErr w:type="spellStart"/>
      <w:r w:rsidR="00E623E6" w:rsidRPr="00D433D7">
        <w:rPr>
          <w:rFonts w:eastAsia="Times New Roman" w:cs="Arial"/>
          <w:i/>
          <w:szCs w:val="24"/>
          <w:lang w:eastAsia="es-ES"/>
        </w:rPr>
        <w:t>Query</w:t>
      </w:r>
      <w:proofErr w:type="spellEnd"/>
      <w:r w:rsidR="008F0BC0" w:rsidRPr="00D433D7">
        <w:rPr>
          <w:rFonts w:eastAsia="Times New Roman" w:cs="Arial"/>
          <w:i/>
          <w:szCs w:val="24"/>
          <w:lang w:eastAsia="es-ES"/>
        </w:rPr>
        <w:t xml:space="preserve"> </w:t>
      </w:r>
      <w:r w:rsidR="00E623E6" w:rsidRPr="00D433D7">
        <w:rPr>
          <w:rFonts w:eastAsia="Times New Roman" w:cs="Arial"/>
          <w:szCs w:val="24"/>
          <w:lang w:eastAsia="es-ES"/>
        </w:rPr>
        <w:t>bilaketa terminoaren bidez aurkitzen d</w:t>
      </w:r>
      <w:r w:rsidRPr="00D433D7">
        <w:rPr>
          <w:rFonts w:eastAsia="Times New Roman" w:cs="Arial"/>
          <w:szCs w:val="24"/>
          <w:lang w:eastAsia="es-ES"/>
        </w:rPr>
        <w:t>itu</w:t>
      </w:r>
      <w:r w:rsidR="00E623E6" w:rsidRPr="00D433D7">
        <w:rPr>
          <w:rFonts w:eastAsia="Times New Roman" w:cs="Arial"/>
          <w:szCs w:val="24"/>
          <w:lang w:eastAsia="es-ES"/>
        </w:rPr>
        <w:t xml:space="preserve"> ortologoak eta bilaturiko termino antzekoak, </w:t>
      </w:r>
      <w:proofErr w:type="spellStart"/>
      <w:r w:rsidR="00E623E6" w:rsidRPr="00D433D7">
        <w:rPr>
          <w:rFonts w:eastAsia="Times New Roman" w:cs="Arial"/>
          <w:i/>
          <w:szCs w:val="24"/>
          <w:lang w:eastAsia="es-ES"/>
        </w:rPr>
        <w:t>hit</w:t>
      </w:r>
      <w:proofErr w:type="spellEnd"/>
      <w:r w:rsidR="00E623E6" w:rsidRPr="00D433D7">
        <w:rPr>
          <w:rFonts w:eastAsia="Times New Roman" w:cs="Arial"/>
          <w:szCs w:val="24"/>
          <w:lang w:eastAsia="es-ES"/>
        </w:rPr>
        <w:t xml:space="preserve"> bezala adierazten dira.</w:t>
      </w:r>
      <w:r w:rsidR="006638ED" w:rsidRPr="00D433D7">
        <w:rPr>
          <w:rFonts w:eastAsia="Times New Roman" w:cs="Arial"/>
          <w:bCs/>
          <w:szCs w:val="24"/>
          <w:shd w:val="clear" w:color="auto" w:fill="FFFFFF"/>
          <w:lang w:eastAsia="es-ES"/>
        </w:rPr>
        <w:t xml:space="preserve"> Kontserbatutako </w:t>
      </w:r>
      <w:r w:rsidR="00E623E6" w:rsidRPr="00D433D7">
        <w:rPr>
          <w:rFonts w:eastAsia="Times New Roman" w:cs="Arial"/>
          <w:bCs/>
          <w:szCs w:val="24"/>
          <w:shd w:val="clear" w:color="auto" w:fill="FFFFFF"/>
          <w:lang w:eastAsia="es-ES"/>
        </w:rPr>
        <w:t xml:space="preserve">guneen arteko antzekotasuna adierazteko, </w:t>
      </w:r>
      <w:r w:rsidR="00DF2B65" w:rsidRPr="00D433D7">
        <w:rPr>
          <w:rFonts w:eastAsia="Times New Roman" w:cs="Arial"/>
          <w:bCs/>
          <w:i/>
          <w:szCs w:val="24"/>
          <w:shd w:val="clear" w:color="auto" w:fill="FFFFFF"/>
          <w:lang w:eastAsia="es-ES"/>
        </w:rPr>
        <w:t>E-</w:t>
      </w:r>
      <w:proofErr w:type="spellStart"/>
      <w:r w:rsidR="00DF2B65" w:rsidRPr="00D433D7">
        <w:rPr>
          <w:rFonts w:eastAsia="Times New Roman" w:cs="Arial"/>
          <w:bCs/>
          <w:i/>
          <w:szCs w:val="24"/>
          <w:shd w:val="clear" w:color="auto" w:fill="FFFFFF"/>
          <w:lang w:eastAsia="es-ES"/>
        </w:rPr>
        <w:t>value</w:t>
      </w:r>
      <w:proofErr w:type="spellEnd"/>
      <w:r w:rsidR="00DF2B65" w:rsidRPr="00D433D7">
        <w:rPr>
          <w:rFonts w:eastAsia="Times New Roman" w:cs="Arial"/>
          <w:bCs/>
          <w:i/>
          <w:szCs w:val="24"/>
          <w:shd w:val="clear" w:color="auto" w:fill="FFFFFF"/>
          <w:lang w:eastAsia="es-ES"/>
        </w:rPr>
        <w:t xml:space="preserve"> </w:t>
      </w:r>
      <w:r w:rsidR="00DF2B65" w:rsidRPr="00D433D7">
        <w:rPr>
          <w:rFonts w:eastAsia="Times New Roman" w:cs="Arial"/>
          <w:bCs/>
          <w:szCs w:val="24"/>
          <w:shd w:val="clear" w:color="auto" w:fill="FFFFFF"/>
          <w:lang w:eastAsia="es-ES"/>
        </w:rPr>
        <w:t>izeneko eskala erabiltzen da eta honek ausaz sekuen</w:t>
      </w:r>
      <w:r w:rsidR="00E623E6" w:rsidRPr="00D433D7">
        <w:rPr>
          <w:rFonts w:eastAsia="Times New Roman" w:cs="Arial"/>
          <w:bCs/>
          <w:szCs w:val="24"/>
          <w:shd w:val="clear" w:color="auto" w:fill="FFFFFF"/>
          <w:lang w:eastAsia="es-ES"/>
        </w:rPr>
        <w:t>t</w:t>
      </w:r>
      <w:r w:rsidR="00DF2B65" w:rsidRPr="00D433D7">
        <w:rPr>
          <w:rFonts w:eastAsia="Times New Roman" w:cs="Arial"/>
          <w:bCs/>
          <w:szCs w:val="24"/>
          <w:shd w:val="clear" w:color="auto" w:fill="FFFFFF"/>
          <w:lang w:eastAsia="es-ES"/>
        </w:rPr>
        <w:t>zia aurkitzeko aukera definitzen du, zenbat eta hurbilago zerora, zenbat eta esanguratsuagoa izango da sekuentziak bat etortzea.</w:t>
      </w:r>
    </w:p>
    <w:p w:rsidR="003E584A" w:rsidRPr="000665C5" w:rsidRDefault="00DF2B65" w:rsidP="000665C5">
      <w:pPr>
        <w:spacing w:after="0" w:line="360" w:lineRule="auto"/>
        <w:ind w:left="426"/>
        <w:rPr>
          <w:rFonts w:eastAsia="Times New Roman" w:cs="Arial"/>
          <w:szCs w:val="24"/>
          <w:lang w:eastAsia="es-ES"/>
        </w:rPr>
      </w:pPr>
      <w:r w:rsidRPr="00D433D7">
        <w:rPr>
          <w:rFonts w:eastAsia="Times New Roman" w:cs="Arial"/>
          <w:szCs w:val="24"/>
          <w:shd w:val="clear" w:color="auto" w:fill="FFFFFF"/>
          <w:lang w:eastAsia="es-ES"/>
        </w:rPr>
        <w:t>Orduan, esan dezakegu gorriz azaltzen direnak,</w:t>
      </w:r>
      <w:r w:rsidR="00BD4234" w:rsidRPr="00D433D7">
        <w:rPr>
          <w:rFonts w:eastAsia="Times New Roman" w:cs="Arial"/>
          <w:szCs w:val="24"/>
          <w:shd w:val="clear" w:color="auto" w:fill="FFFFFF"/>
          <w:lang w:eastAsia="es-ES"/>
        </w:rPr>
        <w:t xml:space="preserve"> guztiz kontserbaturiko zatiak</w:t>
      </w:r>
      <w:r w:rsidRPr="00D433D7">
        <w:rPr>
          <w:rFonts w:eastAsia="Times New Roman" w:cs="Arial"/>
          <w:szCs w:val="24"/>
          <w:shd w:val="clear" w:color="auto" w:fill="FFFFFF"/>
          <w:lang w:eastAsia="es-ES"/>
        </w:rPr>
        <w:t xml:space="preserve"> direla, laranjak </w:t>
      </w:r>
      <w:r w:rsidR="0099088B" w:rsidRPr="00D433D7">
        <w:rPr>
          <w:rFonts w:eastAsia="Times New Roman" w:cs="Arial"/>
          <w:szCs w:val="24"/>
          <w:shd w:val="clear" w:color="auto" w:fill="FFFFFF"/>
          <w:lang w:eastAsia="es-ES"/>
        </w:rPr>
        <w:t>guztiz kontserbaturik ez daudenak</w:t>
      </w:r>
      <w:r w:rsidRPr="00D433D7">
        <w:rPr>
          <w:rFonts w:eastAsia="Times New Roman" w:cs="Arial"/>
          <w:szCs w:val="24"/>
          <w:shd w:val="clear" w:color="auto" w:fill="FFFFFF"/>
          <w:lang w:eastAsia="es-ES"/>
        </w:rPr>
        <w:t xml:space="preserve"> eta urdinak gutxien</w:t>
      </w:r>
      <w:r w:rsidR="0099088B" w:rsidRPr="00D433D7">
        <w:rPr>
          <w:rFonts w:eastAsia="Times New Roman" w:cs="Arial"/>
          <w:szCs w:val="24"/>
          <w:shd w:val="clear" w:color="auto" w:fill="FFFFFF"/>
          <w:lang w:eastAsia="es-ES"/>
        </w:rPr>
        <w:t>,</w:t>
      </w:r>
      <w:r w:rsidRPr="00D433D7">
        <w:rPr>
          <w:rFonts w:eastAsia="Times New Roman" w:cs="Arial"/>
          <w:szCs w:val="24"/>
          <w:shd w:val="clear" w:color="auto" w:fill="FFFFFF"/>
          <w:lang w:eastAsia="es-ES"/>
        </w:rPr>
        <w:t xml:space="preserve"> koloreak iluntasuna erakusten duen heinean</w:t>
      </w:r>
      <w:r w:rsidR="00BD4234" w:rsidRPr="00D433D7">
        <w:rPr>
          <w:rFonts w:eastAsia="Times New Roman" w:cs="Arial"/>
          <w:szCs w:val="24"/>
          <w:shd w:val="clear" w:color="auto" w:fill="FFFFFF"/>
          <w:lang w:eastAsia="es-ES"/>
        </w:rPr>
        <w:t>.</w:t>
      </w:r>
    </w:p>
    <w:p w:rsidR="00BD4234" w:rsidRPr="000665C5" w:rsidRDefault="00E623E6" w:rsidP="000665C5">
      <w:pPr>
        <w:spacing w:after="0" w:line="360" w:lineRule="auto"/>
        <w:ind w:left="426"/>
        <w:rPr>
          <w:rFonts w:eastAsia="Times New Roman" w:cs="Arial"/>
          <w:szCs w:val="24"/>
          <w:shd w:val="clear" w:color="auto" w:fill="FFFFFF"/>
          <w:lang w:eastAsia="es-ES"/>
        </w:rPr>
      </w:pPr>
      <w:r w:rsidRPr="00D433D7">
        <w:rPr>
          <w:rFonts w:eastAsia="Times New Roman" w:cs="Arial"/>
          <w:szCs w:val="24"/>
          <w:shd w:val="clear" w:color="auto" w:fill="FFFFFF"/>
          <w:lang w:eastAsia="es-ES"/>
        </w:rPr>
        <w:t xml:space="preserve">Hala ere, </w:t>
      </w:r>
      <w:r w:rsidRPr="00D433D7">
        <w:rPr>
          <w:rFonts w:eastAsia="Times New Roman" w:cs="Arial"/>
          <w:i/>
          <w:szCs w:val="24"/>
          <w:shd w:val="clear" w:color="auto" w:fill="FFFFFF"/>
          <w:lang w:eastAsia="es-ES"/>
        </w:rPr>
        <w:t>E-</w:t>
      </w:r>
      <w:proofErr w:type="spellStart"/>
      <w:r w:rsidRPr="00D433D7">
        <w:rPr>
          <w:rFonts w:eastAsia="Times New Roman" w:cs="Arial"/>
          <w:i/>
          <w:szCs w:val="24"/>
          <w:shd w:val="clear" w:color="auto" w:fill="FFFFFF"/>
          <w:lang w:eastAsia="es-ES"/>
        </w:rPr>
        <w:t>value</w:t>
      </w:r>
      <w:proofErr w:type="spellEnd"/>
      <w:r w:rsidRPr="00D433D7">
        <w:rPr>
          <w:rFonts w:eastAsia="Times New Roman" w:cs="Arial"/>
          <w:szCs w:val="24"/>
          <w:shd w:val="clear" w:color="auto" w:fill="FFFFFF"/>
          <w:lang w:eastAsia="es-ES"/>
        </w:rPr>
        <w:t>-k ez du proteina osoa ebaluatzen, kontserbatutako zatia besterik ez. Ondorioz, bakarrik kontserbaturiko zatietan duten antzekotasuna jakin dezakegu</w:t>
      </w:r>
      <w:r w:rsidR="0099088B" w:rsidRPr="00D433D7">
        <w:rPr>
          <w:rFonts w:eastAsia="Times New Roman" w:cs="Arial"/>
          <w:szCs w:val="24"/>
          <w:shd w:val="clear" w:color="auto" w:fill="FFFFFF"/>
          <w:lang w:eastAsia="es-ES"/>
        </w:rPr>
        <w:t>,</w:t>
      </w:r>
      <w:r w:rsidRPr="00D433D7">
        <w:rPr>
          <w:rFonts w:eastAsia="Times New Roman" w:cs="Arial"/>
          <w:szCs w:val="24"/>
          <w:shd w:val="clear" w:color="auto" w:fill="FFFFFF"/>
          <w:lang w:eastAsia="es-ES"/>
        </w:rPr>
        <w:t xml:space="preserve"> ez proteina osoaren</w:t>
      </w:r>
      <w:r w:rsidR="006638ED" w:rsidRPr="00D433D7">
        <w:rPr>
          <w:rFonts w:eastAsia="Times New Roman" w:cs="Arial"/>
          <w:szCs w:val="24"/>
          <w:shd w:val="clear" w:color="auto" w:fill="FFFFFF"/>
          <w:lang w:eastAsia="es-ES"/>
        </w:rPr>
        <w:t xml:space="preserve"> baitan dagoena</w:t>
      </w:r>
      <w:r w:rsidRPr="00D433D7">
        <w:rPr>
          <w:rFonts w:eastAsia="Times New Roman" w:cs="Arial"/>
          <w:szCs w:val="24"/>
          <w:shd w:val="clear" w:color="auto" w:fill="FFFFFF"/>
          <w:lang w:eastAsia="es-ES"/>
        </w:rPr>
        <w:t xml:space="preserve">. </w:t>
      </w:r>
    </w:p>
    <w:p w:rsidR="008939B6" w:rsidRPr="00D433D7" w:rsidRDefault="008F0BC0" w:rsidP="000665C5">
      <w:pPr>
        <w:spacing w:after="0" w:line="360" w:lineRule="auto"/>
        <w:ind w:left="426"/>
        <w:rPr>
          <w:rFonts w:eastAsia="Times New Roman" w:cs="Arial"/>
          <w:szCs w:val="24"/>
          <w:shd w:val="clear" w:color="auto" w:fill="FFFFFF"/>
          <w:lang w:eastAsia="es-ES"/>
        </w:rPr>
      </w:pPr>
      <w:r w:rsidRPr="00D433D7">
        <w:rPr>
          <w:rFonts w:eastAsia="Times New Roman" w:cs="Arial"/>
          <w:szCs w:val="24"/>
          <w:shd w:val="clear" w:color="auto" w:fill="FFFFFF"/>
          <w:lang w:eastAsia="es-ES"/>
        </w:rPr>
        <w:t xml:space="preserve">Behin proteina ortologoak aurkituta, </w:t>
      </w:r>
      <w:r w:rsidR="00BD4234" w:rsidRPr="00D433D7">
        <w:rPr>
          <w:rFonts w:eastAsia="Times New Roman" w:cs="Arial"/>
          <w:szCs w:val="24"/>
          <w:shd w:val="clear" w:color="auto" w:fill="FFFFFF"/>
          <w:lang w:eastAsia="es-ES"/>
        </w:rPr>
        <w:t>protein</w:t>
      </w:r>
      <w:r w:rsidRPr="00D433D7">
        <w:rPr>
          <w:rFonts w:eastAsia="Times New Roman" w:cs="Arial"/>
          <w:szCs w:val="24"/>
          <w:shd w:val="clear" w:color="auto" w:fill="FFFFFF"/>
          <w:lang w:eastAsia="es-ES"/>
        </w:rPr>
        <w:t>a desberdinen</w:t>
      </w:r>
      <w:r w:rsidR="00BD4234" w:rsidRPr="00D433D7">
        <w:rPr>
          <w:rFonts w:eastAsia="Times New Roman" w:cs="Arial"/>
          <w:szCs w:val="24"/>
          <w:shd w:val="clear" w:color="auto" w:fill="FFFFFF"/>
          <w:lang w:eastAsia="es-ES"/>
        </w:rPr>
        <w:t xml:space="preserve"> </w:t>
      </w:r>
      <w:proofErr w:type="spellStart"/>
      <w:r w:rsidR="00BD4234" w:rsidRPr="00D433D7">
        <w:rPr>
          <w:rFonts w:eastAsia="Times New Roman" w:cs="Arial"/>
          <w:i/>
          <w:szCs w:val="24"/>
          <w:shd w:val="clear" w:color="auto" w:fill="FFFFFF"/>
          <w:lang w:eastAsia="es-ES"/>
        </w:rPr>
        <w:t>hit</w:t>
      </w:r>
      <w:proofErr w:type="spellEnd"/>
      <w:r w:rsidRPr="00D433D7">
        <w:rPr>
          <w:rFonts w:eastAsia="Times New Roman" w:cs="Arial"/>
          <w:szCs w:val="24"/>
          <w:shd w:val="clear" w:color="auto" w:fill="FFFFFF"/>
          <w:lang w:eastAsia="es-ES"/>
        </w:rPr>
        <w:t>-</w:t>
      </w:r>
      <w:r w:rsidR="00BD4234" w:rsidRPr="00D433D7">
        <w:rPr>
          <w:rFonts w:eastAsia="Times New Roman" w:cs="Arial"/>
          <w:szCs w:val="24"/>
          <w:shd w:val="clear" w:color="auto" w:fill="FFFFFF"/>
          <w:lang w:eastAsia="es-ES"/>
        </w:rPr>
        <w:t xml:space="preserve">ak </w:t>
      </w:r>
      <w:r w:rsidR="003E584A" w:rsidRPr="00D433D7">
        <w:rPr>
          <w:rFonts w:eastAsia="Times New Roman" w:cs="Arial"/>
          <w:szCs w:val="24"/>
          <w:shd w:val="clear" w:color="auto" w:fill="FFFFFF"/>
          <w:lang w:eastAsia="es-ES"/>
        </w:rPr>
        <w:t>h</w:t>
      </w:r>
      <w:r w:rsidR="00BD4234" w:rsidRPr="00D433D7">
        <w:rPr>
          <w:rFonts w:eastAsia="Times New Roman" w:cs="Arial"/>
          <w:szCs w:val="24"/>
          <w:shd w:val="clear" w:color="auto" w:fill="FFFFFF"/>
          <w:lang w:eastAsia="es-ES"/>
        </w:rPr>
        <w:t xml:space="preserve">artu eta elkarren artean </w:t>
      </w:r>
      <w:proofErr w:type="spellStart"/>
      <w:r w:rsidR="000665C5">
        <w:rPr>
          <w:rFonts w:eastAsia="Times New Roman" w:cs="Arial"/>
          <w:szCs w:val="24"/>
          <w:shd w:val="clear" w:color="auto" w:fill="FFFFFF"/>
          <w:lang w:eastAsia="es-ES"/>
        </w:rPr>
        <w:t>alineatu</w:t>
      </w:r>
      <w:proofErr w:type="spellEnd"/>
      <w:r w:rsidRPr="00D433D7">
        <w:rPr>
          <w:rFonts w:eastAsia="Times New Roman" w:cs="Arial"/>
          <w:szCs w:val="24"/>
          <w:shd w:val="clear" w:color="auto" w:fill="FFFFFF"/>
          <w:lang w:eastAsia="es-ES"/>
        </w:rPr>
        <w:t xml:space="preserve"> egingo ditugu</w:t>
      </w:r>
      <w:r w:rsidR="006638ED" w:rsidRPr="00D433D7">
        <w:rPr>
          <w:rFonts w:eastAsia="Times New Roman" w:cs="Arial"/>
          <w:szCs w:val="24"/>
          <w:shd w:val="clear" w:color="auto" w:fill="FFFFFF"/>
          <w:lang w:eastAsia="es-ES"/>
        </w:rPr>
        <w:t>. Honela, beste programa batzuen bidez informazio gehiago eskuratu ahal izango dugu; Batik bat, proteinaren eboluzioari buruzkoa.</w:t>
      </w:r>
    </w:p>
    <w:p w:rsidR="005E049F" w:rsidRPr="00D433D7" w:rsidRDefault="008939B6" w:rsidP="000665C5">
      <w:pPr>
        <w:spacing w:after="0" w:line="360" w:lineRule="auto"/>
        <w:ind w:left="426"/>
        <w:rPr>
          <w:rFonts w:eastAsia="Times New Roman" w:cs="Arial"/>
          <w:szCs w:val="24"/>
          <w:shd w:val="clear" w:color="auto" w:fill="FFFFFF"/>
          <w:lang w:eastAsia="es-ES"/>
        </w:rPr>
      </w:pPr>
      <w:r w:rsidRPr="00D433D7">
        <w:rPr>
          <w:rFonts w:eastAsia="Times New Roman" w:cs="Arial"/>
          <w:szCs w:val="24"/>
          <w:shd w:val="clear" w:color="auto" w:fill="FFFFFF"/>
          <w:lang w:eastAsia="es-ES"/>
        </w:rPr>
        <w:t xml:space="preserve">Aurretik aipatutakoa burutzeko, antzekotasuna duten proteinen </w:t>
      </w:r>
      <w:proofErr w:type="spellStart"/>
      <w:r w:rsidRPr="00D433D7">
        <w:rPr>
          <w:rFonts w:eastAsia="Times New Roman" w:cs="Arial"/>
          <w:i/>
          <w:szCs w:val="24"/>
          <w:shd w:val="clear" w:color="auto" w:fill="FFFFFF"/>
          <w:lang w:eastAsia="es-ES"/>
        </w:rPr>
        <w:t>fast</w:t>
      </w:r>
      <w:proofErr w:type="spellEnd"/>
      <w:r w:rsidRPr="00D433D7">
        <w:rPr>
          <w:rFonts w:eastAsia="Times New Roman" w:cs="Arial"/>
          <w:i/>
          <w:szCs w:val="24"/>
          <w:shd w:val="clear" w:color="auto" w:fill="FFFFFF"/>
          <w:lang w:eastAsia="es-ES"/>
        </w:rPr>
        <w:t>-</w:t>
      </w:r>
      <w:r w:rsidRPr="00D433D7">
        <w:rPr>
          <w:rFonts w:eastAsia="Times New Roman" w:cs="Arial"/>
          <w:szCs w:val="24"/>
          <w:shd w:val="clear" w:color="auto" w:fill="FFFFFF"/>
          <w:lang w:eastAsia="es-ES"/>
        </w:rPr>
        <w:t xml:space="preserve">ak biltzen dituen dokumentu bat sortu behar dugu, bertan proteina </w:t>
      </w:r>
      <w:proofErr w:type="spellStart"/>
      <w:r w:rsidRPr="00D433D7">
        <w:rPr>
          <w:rFonts w:eastAsia="Times New Roman" w:cs="Arial"/>
          <w:szCs w:val="24"/>
          <w:shd w:val="clear" w:color="auto" w:fill="FFFFFF"/>
          <w:lang w:eastAsia="es-ES"/>
        </w:rPr>
        <w:t>ortologo</w:t>
      </w:r>
      <w:proofErr w:type="spellEnd"/>
      <w:r w:rsidRPr="00D433D7">
        <w:rPr>
          <w:rFonts w:eastAsia="Times New Roman" w:cs="Arial"/>
          <w:szCs w:val="24"/>
          <w:shd w:val="clear" w:color="auto" w:fill="FFFFFF"/>
          <w:lang w:eastAsia="es-ES"/>
        </w:rPr>
        <w:t xml:space="preserve"> horien sekuentziak eta identifikatu ahal izateko izen bat. Behin sekuentzia guztiak dokumentu berean bilduta ditugula, </w:t>
      </w:r>
      <w:proofErr w:type="spellStart"/>
      <w:r w:rsidRPr="00D433D7">
        <w:rPr>
          <w:rFonts w:eastAsia="Times New Roman" w:cs="Arial"/>
          <w:i/>
          <w:szCs w:val="24"/>
          <w:shd w:val="clear" w:color="auto" w:fill="FFFFFF"/>
          <w:lang w:eastAsia="es-ES"/>
        </w:rPr>
        <w:t>C</w:t>
      </w:r>
      <w:r w:rsidR="00D433D7" w:rsidRPr="00D433D7">
        <w:rPr>
          <w:rFonts w:eastAsia="Times New Roman" w:cs="Arial"/>
          <w:i/>
          <w:szCs w:val="24"/>
          <w:shd w:val="clear" w:color="auto" w:fill="FFFFFF"/>
          <w:lang w:eastAsia="es-ES"/>
        </w:rPr>
        <w:t>lustal</w:t>
      </w:r>
      <w:proofErr w:type="spellEnd"/>
      <w:r w:rsidRPr="00D433D7">
        <w:rPr>
          <w:rFonts w:eastAsia="Times New Roman" w:cs="Arial"/>
          <w:i/>
          <w:szCs w:val="24"/>
          <w:shd w:val="clear" w:color="auto" w:fill="FFFFFF"/>
          <w:lang w:eastAsia="es-ES"/>
        </w:rPr>
        <w:t xml:space="preserve"> O</w:t>
      </w:r>
      <w:r w:rsidR="00D433D7" w:rsidRPr="00D433D7">
        <w:rPr>
          <w:rFonts w:eastAsia="Times New Roman" w:cs="Arial"/>
          <w:i/>
          <w:szCs w:val="24"/>
          <w:shd w:val="clear" w:color="auto" w:fill="FFFFFF"/>
          <w:lang w:eastAsia="es-ES"/>
        </w:rPr>
        <w:t>mega</w:t>
      </w:r>
      <w:r w:rsidR="00476719" w:rsidRPr="00D433D7">
        <w:rPr>
          <w:rFonts w:eastAsia="Times New Roman" w:cs="Arial"/>
          <w:i/>
          <w:szCs w:val="24"/>
          <w:shd w:val="clear" w:color="auto" w:fill="FFFFFF"/>
          <w:vertAlign w:val="superscript"/>
          <w:lang w:eastAsia="es-ES"/>
        </w:rPr>
        <w:t>[4]</w:t>
      </w:r>
      <w:r w:rsidRPr="00D433D7">
        <w:rPr>
          <w:rFonts w:eastAsia="Times New Roman" w:cs="Arial"/>
          <w:szCs w:val="24"/>
          <w:shd w:val="clear" w:color="auto" w:fill="FFFFFF"/>
          <w:lang w:eastAsia="es-ES"/>
        </w:rPr>
        <w:t xml:space="preserve"> atari elektronikoan sartuko gara.</w:t>
      </w:r>
    </w:p>
    <w:p w:rsidR="008F0BC0" w:rsidRPr="00D433D7" w:rsidRDefault="008939B6" w:rsidP="000665C5">
      <w:pPr>
        <w:spacing w:after="0" w:line="360" w:lineRule="auto"/>
        <w:ind w:left="426"/>
        <w:rPr>
          <w:rFonts w:eastAsia="Times New Roman" w:cs="Arial"/>
          <w:szCs w:val="24"/>
          <w:shd w:val="clear" w:color="auto" w:fill="FFFFFF"/>
          <w:lang w:eastAsia="es-ES"/>
        </w:rPr>
      </w:pPr>
      <w:r w:rsidRPr="00D433D7">
        <w:rPr>
          <w:rFonts w:eastAsia="Times New Roman" w:cs="Arial"/>
          <w:szCs w:val="24"/>
          <w:shd w:val="clear" w:color="auto" w:fill="FFFFFF"/>
          <w:lang w:eastAsia="es-ES"/>
        </w:rPr>
        <w:t>Datu</w:t>
      </w:r>
      <w:r w:rsidR="000665C5">
        <w:rPr>
          <w:rFonts w:eastAsia="Times New Roman" w:cs="Arial"/>
          <w:szCs w:val="24"/>
          <w:shd w:val="clear" w:color="auto" w:fill="FFFFFF"/>
          <w:lang w:eastAsia="es-ES"/>
        </w:rPr>
        <w:t>-</w:t>
      </w:r>
      <w:r w:rsidRPr="00D433D7">
        <w:rPr>
          <w:rFonts w:eastAsia="Times New Roman" w:cs="Arial"/>
          <w:szCs w:val="24"/>
          <w:shd w:val="clear" w:color="auto" w:fill="FFFFFF"/>
          <w:lang w:eastAsia="es-ES"/>
        </w:rPr>
        <w:t xml:space="preserve">base honekin, sekuentzien </w:t>
      </w:r>
      <w:proofErr w:type="spellStart"/>
      <w:r w:rsidRPr="00D433D7">
        <w:rPr>
          <w:rFonts w:eastAsia="Times New Roman" w:cs="Arial"/>
          <w:szCs w:val="24"/>
          <w:shd w:val="clear" w:color="auto" w:fill="FFFFFF"/>
          <w:lang w:eastAsia="es-ES"/>
        </w:rPr>
        <w:t>linealizazioa</w:t>
      </w:r>
      <w:proofErr w:type="spellEnd"/>
      <w:r w:rsidRPr="00D433D7">
        <w:rPr>
          <w:rFonts w:eastAsia="Times New Roman" w:cs="Arial"/>
          <w:szCs w:val="24"/>
          <w:shd w:val="clear" w:color="auto" w:fill="FFFFFF"/>
          <w:lang w:eastAsia="es-ES"/>
        </w:rPr>
        <w:t xml:space="preserve"> egingo da hainbat proteinen artean, gure kasuan 16 izango dira, sekuentzia guztiak bata bestearen azpian jarri eta antolatuz, kontserbazio maila altuena duen </w:t>
      </w:r>
      <w:proofErr w:type="spellStart"/>
      <w:r w:rsidRPr="00D433D7">
        <w:rPr>
          <w:rFonts w:eastAsia="Times New Roman" w:cs="Arial"/>
          <w:szCs w:val="24"/>
          <w:shd w:val="clear" w:color="auto" w:fill="FFFFFF"/>
          <w:lang w:eastAsia="es-ES"/>
        </w:rPr>
        <w:t>alinea</w:t>
      </w:r>
      <w:r w:rsidR="00BE681F" w:rsidRPr="00D433D7">
        <w:rPr>
          <w:rFonts w:eastAsia="Times New Roman" w:cs="Arial"/>
          <w:szCs w:val="24"/>
          <w:shd w:val="clear" w:color="auto" w:fill="FFFFFF"/>
          <w:lang w:eastAsia="es-ES"/>
        </w:rPr>
        <w:t>mendua</w:t>
      </w:r>
      <w:proofErr w:type="spellEnd"/>
      <w:r w:rsidRPr="00D433D7">
        <w:rPr>
          <w:rFonts w:eastAsia="Times New Roman" w:cs="Arial"/>
          <w:szCs w:val="24"/>
          <w:shd w:val="clear" w:color="auto" w:fill="FFFFFF"/>
          <w:lang w:eastAsia="es-ES"/>
        </w:rPr>
        <w:t xml:space="preserve"> emateko.</w:t>
      </w:r>
      <w:r w:rsidR="00BE681F" w:rsidRPr="00D433D7">
        <w:rPr>
          <w:rFonts w:eastAsia="Times New Roman" w:cs="Arial"/>
          <w:szCs w:val="24"/>
          <w:shd w:val="clear" w:color="auto" w:fill="FFFFFF"/>
          <w:lang w:eastAsia="es-ES"/>
        </w:rPr>
        <w:t xml:space="preserve"> </w:t>
      </w:r>
      <w:r w:rsidR="00BE681F" w:rsidRPr="00D433D7">
        <w:rPr>
          <w:rFonts w:eastAsia="Times New Roman" w:cs="Arial"/>
          <w:szCs w:val="24"/>
          <w:lang w:eastAsia="es-ES"/>
        </w:rPr>
        <w:t xml:space="preserve">Eremu kontserbakorrak adieraziz, aminoazidoak </w:t>
      </w:r>
      <w:proofErr w:type="spellStart"/>
      <w:r w:rsidR="00BE681F" w:rsidRPr="00D433D7">
        <w:rPr>
          <w:rFonts w:eastAsia="Times New Roman" w:cs="Arial"/>
          <w:szCs w:val="24"/>
          <w:lang w:eastAsia="es-ES"/>
        </w:rPr>
        <w:t>senkuentzien</w:t>
      </w:r>
      <w:proofErr w:type="spellEnd"/>
      <w:r w:rsidR="00BE681F" w:rsidRPr="00D433D7">
        <w:rPr>
          <w:rFonts w:eastAsia="Times New Roman" w:cs="Arial"/>
          <w:szCs w:val="24"/>
          <w:lang w:eastAsia="es-ES"/>
        </w:rPr>
        <w:t xml:space="preserve"> zein tokitan mantentzen diren jakingo dugu.</w:t>
      </w:r>
    </w:p>
    <w:p w:rsidR="00BE681F" w:rsidRPr="00D433D7" w:rsidRDefault="00BE681F" w:rsidP="000665C5">
      <w:pPr>
        <w:spacing w:after="0" w:line="360" w:lineRule="auto"/>
        <w:ind w:left="426"/>
        <w:rPr>
          <w:rFonts w:eastAsia="Times New Roman" w:cs="Arial"/>
          <w:szCs w:val="24"/>
          <w:shd w:val="clear" w:color="auto" w:fill="FFFFFF"/>
          <w:lang w:eastAsia="es-ES"/>
        </w:rPr>
      </w:pPr>
      <w:r w:rsidRPr="00D433D7">
        <w:rPr>
          <w:rFonts w:eastAsia="Times New Roman" w:cs="Arial"/>
          <w:szCs w:val="24"/>
          <w:shd w:val="clear" w:color="auto" w:fill="FFFFFF"/>
          <w:lang w:eastAsia="es-ES"/>
        </w:rPr>
        <w:t xml:space="preserve">Behin orrialdean, hainbat pauso jarraitu behar dira </w:t>
      </w:r>
      <w:proofErr w:type="spellStart"/>
      <w:r w:rsidRPr="00D433D7">
        <w:rPr>
          <w:rFonts w:eastAsia="Times New Roman" w:cs="Arial"/>
          <w:szCs w:val="24"/>
          <w:shd w:val="clear" w:color="auto" w:fill="FFFFFF"/>
          <w:lang w:eastAsia="es-ES"/>
        </w:rPr>
        <w:t>alineamendua</w:t>
      </w:r>
      <w:proofErr w:type="spellEnd"/>
      <w:r w:rsidRPr="00D433D7">
        <w:rPr>
          <w:rFonts w:eastAsia="Times New Roman" w:cs="Arial"/>
          <w:szCs w:val="24"/>
          <w:shd w:val="clear" w:color="auto" w:fill="FFFFFF"/>
          <w:lang w:eastAsia="es-ES"/>
        </w:rPr>
        <w:t xml:space="preserve"> lortzeko. Lehenengo </w:t>
      </w:r>
      <w:r w:rsidRPr="00D433D7">
        <w:rPr>
          <w:rFonts w:eastAsia="Times New Roman" w:cs="Arial"/>
          <w:i/>
          <w:szCs w:val="24"/>
          <w:shd w:val="clear" w:color="auto" w:fill="FFFFFF"/>
          <w:lang w:eastAsia="es-ES"/>
        </w:rPr>
        <w:t>STEP 1</w:t>
      </w:r>
      <w:r w:rsidRPr="00D433D7">
        <w:rPr>
          <w:rFonts w:eastAsia="Times New Roman" w:cs="Arial"/>
          <w:szCs w:val="24"/>
          <w:shd w:val="clear" w:color="auto" w:fill="FFFFFF"/>
          <w:lang w:eastAsia="es-ES"/>
        </w:rPr>
        <w:t xml:space="preserve"> -</w:t>
      </w:r>
      <w:proofErr w:type="spellStart"/>
      <w:r w:rsidRPr="00D433D7">
        <w:rPr>
          <w:rFonts w:eastAsia="Times New Roman" w:cs="Arial"/>
          <w:szCs w:val="24"/>
          <w:shd w:val="clear" w:color="auto" w:fill="FFFFFF"/>
          <w:lang w:eastAsia="es-ES"/>
        </w:rPr>
        <w:t>en</w:t>
      </w:r>
      <w:proofErr w:type="spellEnd"/>
      <w:r w:rsidRPr="00D433D7">
        <w:rPr>
          <w:rFonts w:eastAsia="Times New Roman" w:cs="Arial"/>
          <w:szCs w:val="24"/>
          <w:shd w:val="clear" w:color="auto" w:fill="FFFFFF"/>
          <w:lang w:eastAsia="es-ES"/>
        </w:rPr>
        <w:t>, aurretik aipatutako dokumentuan bateratutako 16 sekuentziak itsatsi behar ditugu.</w:t>
      </w:r>
    </w:p>
    <w:p w:rsidR="00BE681F" w:rsidRPr="00D433D7" w:rsidRDefault="00BE681F" w:rsidP="000665C5">
      <w:pPr>
        <w:spacing w:after="0" w:line="360" w:lineRule="auto"/>
        <w:jc w:val="center"/>
        <w:rPr>
          <w:rFonts w:eastAsia="Times New Roman" w:cs="Arial"/>
          <w:szCs w:val="24"/>
          <w:shd w:val="clear" w:color="auto" w:fill="FFFFFF"/>
          <w:lang w:eastAsia="es-ES"/>
        </w:rPr>
      </w:pPr>
      <w:r w:rsidRPr="00D433D7">
        <w:lastRenderedPageBreak/>
        <w:drawing>
          <wp:inline distT="0" distB="0" distL="0" distR="0" wp14:anchorId="7CD7C923" wp14:editId="7D4C39F3">
            <wp:extent cx="5243075" cy="1637731"/>
            <wp:effectExtent l="0" t="0" r="0" b="635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5701" t="29657" r="6200" b="21395"/>
                    <a:stretch/>
                  </pic:blipFill>
                  <pic:spPr bwMode="auto">
                    <a:xfrm>
                      <a:off x="0" y="0"/>
                      <a:ext cx="5281518" cy="16497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E681F" w:rsidRPr="00D433D7" w:rsidRDefault="00BE681F" w:rsidP="00FB4BC1">
      <w:pPr>
        <w:spacing w:after="0" w:line="360" w:lineRule="auto"/>
        <w:rPr>
          <w:rFonts w:eastAsia="Times New Roman" w:cs="Arial"/>
          <w:szCs w:val="24"/>
          <w:shd w:val="clear" w:color="auto" w:fill="FFFFFF"/>
          <w:lang w:eastAsia="es-ES"/>
        </w:rPr>
      </w:pPr>
    </w:p>
    <w:p w:rsidR="00936D7B" w:rsidRPr="00D433D7" w:rsidRDefault="00BE681F" w:rsidP="000665C5">
      <w:pPr>
        <w:spacing w:after="0" w:line="360" w:lineRule="auto"/>
        <w:ind w:left="426"/>
        <w:rPr>
          <w:rFonts w:eastAsia="Times New Roman" w:cs="Arial"/>
          <w:szCs w:val="24"/>
          <w:shd w:val="clear" w:color="auto" w:fill="FFFFFF"/>
          <w:lang w:eastAsia="es-ES"/>
        </w:rPr>
      </w:pPr>
      <w:r w:rsidRPr="00D433D7">
        <w:rPr>
          <w:rFonts w:eastAsia="Times New Roman" w:cs="Arial"/>
          <w:szCs w:val="24"/>
          <w:shd w:val="clear" w:color="auto" w:fill="FFFFFF"/>
          <w:lang w:eastAsia="es-ES"/>
        </w:rPr>
        <w:t xml:space="preserve">Ondoren, </w:t>
      </w:r>
      <w:r w:rsidRPr="00D433D7">
        <w:rPr>
          <w:rFonts w:eastAsia="Times New Roman" w:cs="Arial"/>
          <w:i/>
          <w:szCs w:val="24"/>
          <w:shd w:val="clear" w:color="auto" w:fill="FFFFFF"/>
          <w:lang w:eastAsia="es-ES"/>
        </w:rPr>
        <w:t xml:space="preserve">STEP 2 </w:t>
      </w:r>
      <w:r w:rsidRPr="00D433D7">
        <w:rPr>
          <w:rFonts w:eastAsia="Times New Roman" w:cs="Arial"/>
          <w:szCs w:val="24"/>
          <w:shd w:val="clear" w:color="auto" w:fill="FFFFFF"/>
          <w:lang w:eastAsia="es-ES"/>
        </w:rPr>
        <w:t>-</w:t>
      </w:r>
      <w:proofErr w:type="spellStart"/>
      <w:r w:rsidRPr="00D433D7">
        <w:rPr>
          <w:rFonts w:eastAsia="Times New Roman" w:cs="Arial"/>
          <w:szCs w:val="24"/>
          <w:shd w:val="clear" w:color="auto" w:fill="FFFFFF"/>
          <w:lang w:eastAsia="es-ES"/>
        </w:rPr>
        <w:t>an</w:t>
      </w:r>
      <w:proofErr w:type="spellEnd"/>
      <w:r w:rsidRPr="00D433D7">
        <w:rPr>
          <w:rFonts w:eastAsia="Times New Roman" w:cs="Arial"/>
          <w:szCs w:val="24"/>
          <w:shd w:val="clear" w:color="auto" w:fill="FFFFFF"/>
          <w:lang w:eastAsia="es-ES"/>
        </w:rPr>
        <w:t xml:space="preserve"> emaitzaren formatua hautatuko dugu. Gure kasuan bi formatutan jaso nahi dugu informazioa, dagokien aplikazioeta</w:t>
      </w:r>
      <w:r w:rsidR="00936D7B" w:rsidRPr="00D433D7">
        <w:rPr>
          <w:rFonts w:eastAsia="Times New Roman" w:cs="Arial"/>
          <w:szCs w:val="24"/>
          <w:shd w:val="clear" w:color="auto" w:fill="FFFFFF"/>
          <w:lang w:eastAsia="es-ES"/>
        </w:rPr>
        <w:t xml:space="preserve">n </w:t>
      </w:r>
      <w:proofErr w:type="spellStart"/>
      <w:r w:rsidR="00936D7B" w:rsidRPr="00D433D7">
        <w:rPr>
          <w:rFonts w:eastAsia="Times New Roman" w:cs="Arial"/>
          <w:szCs w:val="24"/>
          <w:shd w:val="clear" w:color="auto" w:fill="FFFFFF"/>
          <w:lang w:eastAsia="es-ES"/>
        </w:rPr>
        <w:t>alinamendu</w:t>
      </w:r>
      <w:proofErr w:type="spellEnd"/>
      <w:r w:rsidR="00936D7B" w:rsidRPr="00D433D7">
        <w:rPr>
          <w:rFonts w:eastAsia="Times New Roman" w:cs="Arial"/>
          <w:szCs w:val="24"/>
          <w:shd w:val="clear" w:color="auto" w:fill="FFFFFF"/>
          <w:lang w:eastAsia="es-ES"/>
        </w:rPr>
        <w:t xml:space="preserve"> horretatik informazioa eskuratu ahal izateko.</w:t>
      </w:r>
    </w:p>
    <w:p w:rsidR="00936D7B" w:rsidRPr="00D433D7" w:rsidRDefault="00936D7B" w:rsidP="000665C5">
      <w:pPr>
        <w:spacing w:after="0" w:line="360" w:lineRule="auto"/>
        <w:ind w:left="426"/>
        <w:rPr>
          <w:rFonts w:eastAsia="Times New Roman" w:cs="Arial"/>
          <w:szCs w:val="24"/>
          <w:shd w:val="clear" w:color="auto" w:fill="FFFFFF"/>
          <w:lang w:eastAsia="es-ES"/>
        </w:rPr>
      </w:pPr>
      <w:r w:rsidRPr="00D433D7">
        <w:rPr>
          <w:rFonts w:eastAsia="Times New Roman" w:cs="Arial"/>
          <w:szCs w:val="24"/>
          <w:shd w:val="clear" w:color="auto" w:fill="FFFFFF"/>
          <w:lang w:eastAsia="es-ES"/>
        </w:rPr>
        <w:t xml:space="preserve">Emaitza lortzean, kontserbazioaren lehen irudikapen bat lortzen dugu. Artxibo hau gorde behar dugu bi formatuetan, </w:t>
      </w:r>
      <w:r w:rsidR="00476719" w:rsidRPr="00D433D7">
        <w:rPr>
          <w:rFonts w:eastAsia="Times New Roman" w:cs="Arial"/>
          <w:szCs w:val="24"/>
          <w:shd w:val="clear" w:color="auto" w:fill="FFFFFF"/>
          <w:lang w:eastAsia="es-ES"/>
        </w:rPr>
        <w:t>estentsioa</w:t>
      </w:r>
      <w:r w:rsidRPr="00D433D7">
        <w:rPr>
          <w:rFonts w:eastAsia="Times New Roman" w:cs="Arial"/>
          <w:szCs w:val="24"/>
          <w:shd w:val="clear" w:color="auto" w:fill="FFFFFF"/>
          <w:lang w:eastAsia="es-ES"/>
        </w:rPr>
        <w:t xml:space="preserve"> mantenduz.</w:t>
      </w:r>
    </w:p>
    <w:p w:rsidR="00BE681F" w:rsidRPr="00D433D7" w:rsidRDefault="00BE681F" w:rsidP="000665C5">
      <w:pPr>
        <w:pStyle w:val="Prrafodelista"/>
        <w:numPr>
          <w:ilvl w:val="0"/>
          <w:numId w:val="10"/>
        </w:numPr>
        <w:spacing w:after="0" w:line="360" w:lineRule="auto"/>
        <w:ind w:hanging="11"/>
        <w:rPr>
          <w:rFonts w:eastAsia="Times New Roman" w:cs="Arial"/>
          <w:szCs w:val="24"/>
          <w:shd w:val="clear" w:color="auto" w:fill="FFFFFF"/>
          <w:lang w:eastAsia="es-ES"/>
        </w:rPr>
      </w:pPr>
      <w:proofErr w:type="spellStart"/>
      <w:r w:rsidRPr="00D433D7">
        <w:rPr>
          <w:rFonts w:eastAsia="Times New Roman" w:cs="Arial"/>
          <w:i/>
          <w:szCs w:val="24"/>
          <w:shd w:val="clear" w:color="auto" w:fill="FFFFFF"/>
          <w:lang w:eastAsia="es-ES"/>
        </w:rPr>
        <w:t>Msf</w:t>
      </w:r>
      <w:proofErr w:type="spellEnd"/>
      <w:r w:rsidRPr="00D433D7">
        <w:rPr>
          <w:rFonts w:eastAsia="Times New Roman" w:cs="Arial"/>
          <w:szCs w:val="24"/>
          <w:shd w:val="clear" w:color="auto" w:fill="FFFFFF"/>
          <w:lang w:eastAsia="es-ES"/>
        </w:rPr>
        <w:t xml:space="preserve"> formatua, ondoren </w:t>
      </w:r>
      <w:proofErr w:type="spellStart"/>
      <w:r w:rsidRPr="00D433D7">
        <w:rPr>
          <w:rFonts w:eastAsia="Times New Roman" w:cs="Arial"/>
          <w:i/>
          <w:szCs w:val="24"/>
          <w:shd w:val="clear" w:color="auto" w:fill="FFFFFF"/>
          <w:lang w:eastAsia="es-ES"/>
        </w:rPr>
        <w:t>G</w:t>
      </w:r>
      <w:r w:rsidR="00476719" w:rsidRPr="00D433D7">
        <w:rPr>
          <w:rFonts w:eastAsia="Times New Roman" w:cs="Arial"/>
          <w:i/>
          <w:szCs w:val="24"/>
          <w:shd w:val="clear" w:color="auto" w:fill="FFFFFF"/>
          <w:lang w:eastAsia="es-ES"/>
        </w:rPr>
        <w:t>eneDoc</w:t>
      </w:r>
      <w:proofErr w:type="spellEnd"/>
      <w:r w:rsidR="00616A17" w:rsidRPr="00D433D7">
        <w:rPr>
          <w:rFonts w:eastAsia="Times New Roman" w:cs="Arial"/>
          <w:i/>
          <w:szCs w:val="24"/>
          <w:shd w:val="clear" w:color="auto" w:fill="FFFFFF"/>
          <w:vertAlign w:val="superscript"/>
          <w:lang w:eastAsia="es-ES"/>
        </w:rPr>
        <w:t>[5]</w:t>
      </w:r>
      <w:r w:rsidRPr="00D433D7">
        <w:rPr>
          <w:rFonts w:eastAsia="Times New Roman" w:cs="Arial"/>
          <w:szCs w:val="24"/>
          <w:shd w:val="clear" w:color="auto" w:fill="FFFFFF"/>
          <w:lang w:eastAsia="es-ES"/>
        </w:rPr>
        <w:t>-</w:t>
      </w:r>
      <w:proofErr w:type="spellStart"/>
      <w:r w:rsidRPr="00D433D7">
        <w:rPr>
          <w:rFonts w:eastAsia="Times New Roman" w:cs="Arial"/>
          <w:szCs w:val="24"/>
          <w:shd w:val="clear" w:color="auto" w:fill="FFFFFF"/>
          <w:lang w:eastAsia="es-ES"/>
        </w:rPr>
        <w:t>en</w:t>
      </w:r>
      <w:proofErr w:type="spellEnd"/>
      <w:r w:rsidRPr="00D433D7">
        <w:rPr>
          <w:rFonts w:eastAsia="Times New Roman" w:cs="Arial"/>
          <w:szCs w:val="24"/>
          <w:shd w:val="clear" w:color="auto" w:fill="FFFFFF"/>
          <w:lang w:eastAsia="es-ES"/>
        </w:rPr>
        <w:t xml:space="preserve"> zabaldu ahal izateko.</w:t>
      </w:r>
    </w:p>
    <w:p w:rsidR="00936D7B" w:rsidRPr="000665C5" w:rsidRDefault="00BE681F" w:rsidP="00FB4BC1">
      <w:pPr>
        <w:pStyle w:val="Prrafodelista"/>
        <w:numPr>
          <w:ilvl w:val="0"/>
          <w:numId w:val="10"/>
        </w:numPr>
        <w:spacing w:after="0" w:line="360" w:lineRule="auto"/>
        <w:ind w:hanging="11"/>
        <w:rPr>
          <w:rFonts w:eastAsia="Times New Roman" w:cs="Arial"/>
          <w:szCs w:val="24"/>
          <w:shd w:val="clear" w:color="auto" w:fill="FFFFFF"/>
          <w:lang w:eastAsia="es-ES"/>
        </w:rPr>
      </w:pPr>
      <w:proofErr w:type="spellStart"/>
      <w:r w:rsidRPr="00D433D7">
        <w:rPr>
          <w:rFonts w:eastAsia="Times New Roman" w:cs="Arial"/>
          <w:i/>
          <w:szCs w:val="24"/>
          <w:shd w:val="clear" w:color="auto" w:fill="FFFFFF"/>
          <w:lang w:eastAsia="es-ES"/>
        </w:rPr>
        <w:t>Clustalw</w:t>
      </w:r>
      <w:proofErr w:type="spellEnd"/>
      <w:r w:rsidRPr="00D433D7">
        <w:rPr>
          <w:rFonts w:eastAsia="Times New Roman" w:cs="Arial"/>
          <w:szCs w:val="24"/>
          <w:shd w:val="clear" w:color="auto" w:fill="FFFFFF"/>
          <w:lang w:eastAsia="es-ES"/>
        </w:rPr>
        <w:t xml:space="preserve"> formatua, </w:t>
      </w:r>
      <w:r w:rsidRPr="00D433D7">
        <w:rPr>
          <w:rFonts w:eastAsia="Times New Roman" w:cs="Arial"/>
          <w:i/>
          <w:szCs w:val="24"/>
          <w:shd w:val="clear" w:color="auto" w:fill="FFFFFF"/>
          <w:lang w:eastAsia="es-ES"/>
        </w:rPr>
        <w:t>MEGAX</w:t>
      </w:r>
      <w:r w:rsidR="00616A17" w:rsidRPr="00D433D7">
        <w:rPr>
          <w:rFonts w:eastAsia="Times New Roman" w:cs="Arial"/>
          <w:i/>
          <w:szCs w:val="24"/>
          <w:shd w:val="clear" w:color="auto" w:fill="FFFFFF"/>
          <w:vertAlign w:val="superscript"/>
          <w:lang w:eastAsia="es-ES"/>
        </w:rPr>
        <w:t>[6]</w:t>
      </w:r>
      <w:r w:rsidRPr="00D433D7">
        <w:rPr>
          <w:rFonts w:eastAsia="Times New Roman" w:cs="Arial"/>
          <w:szCs w:val="24"/>
          <w:shd w:val="clear" w:color="auto" w:fill="FFFFFF"/>
          <w:lang w:eastAsia="es-ES"/>
        </w:rPr>
        <w:t>-</w:t>
      </w:r>
      <w:proofErr w:type="spellStart"/>
      <w:r w:rsidRPr="00D433D7">
        <w:rPr>
          <w:rFonts w:eastAsia="Times New Roman" w:cs="Arial"/>
          <w:szCs w:val="24"/>
          <w:shd w:val="clear" w:color="auto" w:fill="FFFFFF"/>
          <w:lang w:eastAsia="es-ES"/>
        </w:rPr>
        <w:t>en</w:t>
      </w:r>
      <w:proofErr w:type="spellEnd"/>
      <w:r w:rsidRPr="00D433D7">
        <w:rPr>
          <w:rFonts w:eastAsia="Times New Roman" w:cs="Arial"/>
          <w:szCs w:val="24"/>
          <w:shd w:val="clear" w:color="auto" w:fill="FFFFFF"/>
          <w:lang w:eastAsia="es-ES"/>
        </w:rPr>
        <w:t xml:space="preserve"> zabaldu ahal izateko</w:t>
      </w:r>
    </w:p>
    <w:p w:rsidR="005E049F" w:rsidRPr="00D433D7" w:rsidRDefault="00936D7B" w:rsidP="000665C5">
      <w:pPr>
        <w:spacing w:after="0" w:line="360" w:lineRule="auto"/>
        <w:ind w:left="426"/>
        <w:rPr>
          <w:rFonts w:eastAsia="Times New Roman" w:cs="Arial"/>
          <w:szCs w:val="24"/>
          <w:shd w:val="clear" w:color="auto" w:fill="FFFFFF"/>
          <w:lang w:eastAsia="es-ES"/>
        </w:rPr>
      </w:pPr>
      <w:r w:rsidRPr="00D433D7">
        <w:rPr>
          <w:rFonts w:eastAsia="Times New Roman" w:cs="Arial"/>
          <w:szCs w:val="24"/>
          <w:shd w:val="clear" w:color="auto" w:fill="FFFFFF"/>
          <w:lang w:eastAsia="es-ES"/>
        </w:rPr>
        <w:t xml:space="preserve">Dagokien dokumentuak izanda, aplikazioetan zabalduko ditugu. Lehenengo </w:t>
      </w:r>
      <w:proofErr w:type="spellStart"/>
      <w:r w:rsidRPr="00D433D7">
        <w:rPr>
          <w:rFonts w:eastAsia="Times New Roman" w:cs="Arial"/>
          <w:i/>
          <w:szCs w:val="24"/>
          <w:shd w:val="clear" w:color="auto" w:fill="FFFFFF"/>
          <w:lang w:eastAsia="es-ES"/>
        </w:rPr>
        <w:t>Gene</w:t>
      </w:r>
      <w:r w:rsidR="00476719" w:rsidRPr="00D433D7">
        <w:rPr>
          <w:rFonts w:eastAsia="Times New Roman" w:cs="Arial"/>
          <w:i/>
          <w:szCs w:val="24"/>
          <w:shd w:val="clear" w:color="auto" w:fill="FFFFFF"/>
          <w:lang w:eastAsia="es-ES"/>
        </w:rPr>
        <w:t>D</w:t>
      </w:r>
      <w:r w:rsidRPr="00D433D7">
        <w:rPr>
          <w:rFonts w:eastAsia="Times New Roman" w:cs="Arial"/>
          <w:i/>
          <w:szCs w:val="24"/>
          <w:shd w:val="clear" w:color="auto" w:fill="FFFFFF"/>
          <w:lang w:eastAsia="es-ES"/>
        </w:rPr>
        <w:t>oc</w:t>
      </w:r>
      <w:r w:rsidR="00476719" w:rsidRPr="00D433D7">
        <w:rPr>
          <w:rFonts w:eastAsia="Times New Roman" w:cs="Arial"/>
          <w:szCs w:val="24"/>
          <w:shd w:val="clear" w:color="auto" w:fill="FFFFFF"/>
          <w:lang w:eastAsia="es-ES"/>
        </w:rPr>
        <w:t>-eko</w:t>
      </w:r>
      <w:proofErr w:type="spellEnd"/>
      <w:r w:rsidR="00476719" w:rsidRPr="00D433D7">
        <w:rPr>
          <w:rFonts w:eastAsia="Times New Roman" w:cs="Arial"/>
          <w:szCs w:val="24"/>
          <w:shd w:val="clear" w:color="auto" w:fill="FFFFFF"/>
          <w:lang w:eastAsia="es-ES"/>
        </w:rPr>
        <w:t xml:space="preserve"> emaitzak aztertuko </w:t>
      </w:r>
      <w:proofErr w:type="spellStart"/>
      <w:r w:rsidR="00476719" w:rsidRPr="00D433D7">
        <w:rPr>
          <w:rFonts w:eastAsia="Times New Roman" w:cs="Arial"/>
          <w:szCs w:val="24"/>
          <w:shd w:val="clear" w:color="auto" w:fill="FFFFFF"/>
          <w:lang w:eastAsia="es-ES"/>
        </w:rPr>
        <w:t>ditgu</w:t>
      </w:r>
      <w:proofErr w:type="spellEnd"/>
      <w:r w:rsidR="00476719" w:rsidRPr="00D433D7">
        <w:rPr>
          <w:rFonts w:eastAsia="Times New Roman" w:cs="Arial"/>
          <w:szCs w:val="24"/>
          <w:shd w:val="clear" w:color="auto" w:fill="FFFFFF"/>
          <w:lang w:eastAsia="es-ES"/>
        </w:rPr>
        <w:t>. Programa honetan, gure proteina eta bere ortologoen arteko sekuentzien</w:t>
      </w:r>
      <w:r w:rsidR="00930AE3" w:rsidRPr="00D433D7">
        <w:rPr>
          <w:rFonts w:eastAsia="Times New Roman" w:cs="Arial"/>
          <w:szCs w:val="24"/>
          <w:shd w:val="clear" w:color="auto" w:fill="FFFFFF"/>
          <w:lang w:eastAsia="es-ES"/>
        </w:rPr>
        <w:t xml:space="preserve"> arteko</w:t>
      </w:r>
      <w:r w:rsidR="00476719" w:rsidRPr="00D433D7">
        <w:rPr>
          <w:rFonts w:eastAsia="Times New Roman" w:cs="Arial"/>
          <w:szCs w:val="24"/>
          <w:shd w:val="clear" w:color="auto" w:fill="FFFFFF"/>
          <w:lang w:eastAsia="es-ES"/>
        </w:rPr>
        <w:t xml:space="preserve"> kontserbazioak garbi ikusi ahal izango ditugu, oso era sinplean adier</w:t>
      </w:r>
      <w:r w:rsidR="00930AE3" w:rsidRPr="00D433D7">
        <w:rPr>
          <w:rFonts w:eastAsia="Times New Roman" w:cs="Arial"/>
          <w:szCs w:val="24"/>
          <w:shd w:val="clear" w:color="auto" w:fill="FFFFFF"/>
          <w:lang w:eastAsia="es-ES"/>
        </w:rPr>
        <w:t>a</w:t>
      </w:r>
      <w:r w:rsidR="00476719" w:rsidRPr="00D433D7">
        <w:rPr>
          <w:rFonts w:eastAsia="Times New Roman" w:cs="Arial"/>
          <w:szCs w:val="24"/>
          <w:shd w:val="clear" w:color="auto" w:fill="FFFFFF"/>
          <w:lang w:eastAsia="es-ES"/>
        </w:rPr>
        <w:t>z</w:t>
      </w:r>
      <w:r w:rsidR="00930AE3" w:rsidRPr="00D433D7">
        <w:rPr>
          <w:rFonts w:eastAsia="Times New Roman" w:cs="Arial"/>
          <w:szCs w:val="24"/>
          <w:shd w:val="clear" w:color="auto" w:fill="FFFFFF"/>
          <w:lang w:eastAsia="es-ES"/>
        </w:rPr>
        <w:t>t</w:t>
      </w:r>
      <w:r w:rsidR="00476719" w:rsidRPr="00D433D7">
        <w:rPr>
          <w:rFonts w:eastAsia="Times New Roman" w:cs="Arial"/>
          <w:szCs w:val="24"/>
          <w:shd w:val="clear" w:color="auto" w:fill="FFFFFF"/>
          <w:lang w:eastAsia="es-ES"/>
        </w:rPr>
        <w:t xml:space="preserve">en du eta </w:t>
      </w:r>
    </w:p>
    <w:p w:rsidR="00476719" w:rsidRPr="00D433D7" w:rsidRDefault="00476719" w:rsidP="000665C5">
      <w:pPr>
        <w:spacing w:after="0" w:line="360" w:lineRule="auto"/>
        <w:ind w:left="426"/>
        <w:rPr>
          <w:rFonts w:eastAsia="Times New Roman" w:cs="Arial"/>
          <w:szCs w:val="24"/>
          <w:shd w:val="clear" w:color="auto" w:fill="FFFFFF"/>
          <w:lang w:eastAsia="es-ES"/>
        </w:rPr>
      </w:pPr>
      <w:r w:rsidRPr="00D433D7">
        <w:rPr>
          <w:rFonts w:eastAsia="Times New Roman" w:cs="Arial"/>
          <w:szCs w:val="24"/>
          <w:shd w:val="clear" w:color="auto" w:fill="FFFFFF"/>
          <w:lang w:eastAsia="es-ES"/>
        </w:rPr>
        <w:t>Honakoa eskuratu du</w:t>
      </w:r>
      <w:r w:rsidR="00BD34CD" w:rsidRPr="00D433D7">
        <w:rPr>
          <w:rFonts w:eastAsia="Times New Roman" w:cs="Arial"/>
          <w:szCs w:val="24"/>
          <w:shd w:val="clear" w:color="auto" w:fill="FFFFFF"/>
          <w:lang w:eastAsia="es-ES"/>
        </w:rPr>
        <w:t>t</w:t>
      </w:r>
      <w:r w:rsidRPr="00D433D7">
        <w:rPr>
          <w:rFonts w:eastAsia="Times New Roman" w:cs="Arial"/>
          <w:szCs w:val="24"/>
          <w:shd w:val="clear" w:color="auto" w:fill="FFFFFF"/>
          <w:lang w:eastAsia="es-ES"/>
        </w:rPr>
        <w:t xml:space="preserve"> </w:t>
      </w:r>
      <w:proofErr w:type="spellStart"/>
      <w:r w:rsidRPr="00D433D7">
        <w:rPr>
          <w:rFonts w:eastAsia="Times New Roman" w:cs="Arial"/>
          <w:i/>
          <w:szCs w:val="24"/>
          <w:shd w:val="clear" w:color="auto" w:fill="FFFFFF"/>
          <w:lang w:eastAsia="es-ES"/>
        </w:rPr>
        <w:t>msf</w:t>
      </w:r>
      <w:proofErr w:type="spellEnd"/>
      <w:r w:rsidRPr="00D433D7">
        <w:rPr>
          <w:rFonts w:eastAsia="Times New Roman" w:cs="Arial"/>
          <w:szCs w:val="24"/>
          <w:shd w:val="clear" w:color="auto" w:fill="FFFFFF"/>
          <w:lang w:eastAsia="es-ES"/>
        </w:rPr>
        <w:t xml:space="preserve"> artxiboa bertan irakitzean:</w:t>
      </w:r>
    </w:p>
    <w:p w:rsidR="002F6275" w:rsidRPr="00D433D7" w:rsidRDefault="002F6275" w:rsidP="000665C5">
      <w:pPr>
        <w:spacing w:after="0" w:line="360" w:lineRule="auto"/>
        <w:jc w:val="center"/>
        <w:rPr>
          <w:rFonts w:eastAsia="Times New Roman" w:cs="Arial"/>
          <w:szCs w:val="24"/>
          <w:shd w:val="clear" w:color="auto" w:fill="FFFFFF"/>
          <w:lang w:eastAsia="es-ES"/>
        </w:rPr>
      </w:pPr>
      <w:r w:rsidRPr="00D433D7">
        <w:drawing>
          <wp:inline distT="0" distB="0" distL="0" distR="0" wp14:anchorId="484E0078" wp14:editId="5E36DC5F">
            <wp:extent cx="5579745" cy="1424305"/>
            <wp:effectExtent l="0" t="0" r="1905" b="444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579745" cy="1424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6275" w:rsidRPr="00D433D7" w:rsidRDefault="002F6275" w:rsidP="000665C5">
      <w:pPr>
        <w:spacing w:after="0" w:line="360" w:lineRule="auto"/>
        <w:jc w:val="center"/>
        <w:rPr>
          <w:rFonts w:eastAsia="Times New Roman" w:cs="Arial"/>
          <w:szCs w:val="24"/>
          <w:shd w:val="clear" w:color="auto" w:fill="FFFFFF"/>
          <w:lang w:eastAsia="es-ES"/>
        </w:rPr>
      </w:pPr>
      <w:r w:rsidRPr="00D433D7">
        <w:drawing>
          <wp:inline distT="0" distB="0" distL="0" distR="0" wp14:anchorId="2DD38F49" wp14:editId="2568D9B7">
            <wp:extent cx="5579745" cy="1424305"/>
            <wp:effectExtent l="0" t="0" r="1905" b="444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579745" cy="1424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6275" w:rsidRPr="00D433D7" w:rsidRDefault="002F6275" w:rsidP="000665C5">
      <w:pPr>
        <w:spacing w:after="0" w:line="360" w:lineRule="auto"/>
        <w:jc w:val="center"/>
        <w:rPr>
          <w:rFonts w:eastAsia="Times New Roman" w:cs="Arial"/>
          <w:szCs w:val="24"/>
          <w:shd w:val="clear" w:color="auto" w:fill="FFFFFF"/>
          <w:lang w:eastAsia="es-ES"/>
        </w:rPr>
      </w:pPr>
      <w:r w:rsidRPr="00D433D7">
        <w:lastRenderedPageBreak/>
        <w:drawing>
          <wp:inline distT="0" distB="0" distL="0" distR="0" wp14:anchorId="75CC33CB" wp14:editId="1420C92E">
            <wp:extent cx="5579745" cy="1424305"/>
            <wp:effectExtent l="0" t="0" r="1905" b="444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579745" cy="1424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6275" w:rsidRPr="00D433D7" w:rsidRDefault="002F6275" w:rsidP="000665C5">
      <w:pPr>
        <w:spacing w:after="0" w:line="360" w:lineRule="auto"/>
        <w:jc w:val="center"/>
        <w:rPr>
          <w:rFonts w:eastAsia="Times New Roman" w:cs="Arial"/>
          <w:szCs w:val="24"/>
          <w:shd w:val="clear" w:color="auto" w:fill="FFFFFF"/>
          <w:lang w:eastAsia="es-ES"/>
        </w:rPr>
      </w:pPr>
      <w:r w:rsidRPr="00D433D7">
        <w:drawing>
          <wp:inline distT="0" distB="0" distL="0" distR="0" wp14:anchorId="661759B8" wp14:editId="5B3BC6A7">
            <wp:extent cx="5579745" cy="1424305"/>
            <wp:effectExtent l="0" t="0" r="1905" b="4445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579745" cy="1424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6275" w:rsidRPr="00D433D7" w:rsidRDefault="002F6275" w:rsidP="000665C5">
      <w:pPr>
        <w:spacing w:after="0" w:line="360" w:lineRule="auto"/>
        <w:jc w:val="center"/>
        <w:rPr>
          <w:rFonts w:eastAsia="Times New Roman" w:cs="Arial"/>
          <w:szCs w:val="24"/>
          <w:shd w:val="clear" w:color="auto" w:fill="FFFFFF"/>
          <w:lang w:eastAsia="es-ES"/>
        </w:rPr>
      </w:pPr>
      <w:r w:rsidRPr="00D433D7">
        <w:drawing>
          <wp:inline distT="0" distB="0" distL="0" distR="0" wp14:anchorId="55710263" wp14:editId="00CA7B56">
            <wp:extent cx="5579745" cy="1424305"/>
            <wp:effectExtent l="0" t="0" r="1905" b="4445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579745" cy="1424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6275" w:rsidRPr="00D433D7" w:rsidRDefault="002F6275" w:rsidP="000665C5">
      <w:pPr>
        <w:spacing w:after="0" w:line="360" w:lineRule="auto"/>
        <w:jc w:val="center"/>
        <w:rPr>
          <w:rFonts w:eastAsia="Times New Roman" w:cs="Arial"/>
          <w:szCs w:val="24"/>
          <w:shd w:val="clear" w:color="auto" w:fill="FFFFFF"/>
          <w:lang w:eastAsia="es-ES"/>
        </w:rPr>
      </w:pPr>
      <w:r w:rsidRPr="00D433D7">
        <w:drawing>
          <wp:inline distT="0" distB="0" distL="0" distR="0" wp14:anchorId="507E6588" wp14:editId="0A3AB47C">
            <wp:extent cx="5579745" cy="1424305"/>
            <wp:effectExtent l="0" t="0" r="1905" b="4445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579745" cy="1424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6275" w:rsidRPr="00D433D7" w:rsidRDefault="002F6275" w:rsidP="000665C5">
      <w:pPr>
        <w:spacing w:after="0" w:line="360" w:lineRule="auto"/>
        <w:jc w:val="center"/>
        <w:rPr>
          <w:rFonts w:eastAsia="Times New Roman" w:cs="Arial"/>
          <w:szCs w:val="24"/>
          <w:shd w:val="clear" w:color="auto" w:fill="FFFFFF"/>
          <w:lang w:eastAsia="es-ES"/>
        </w:rPr>
      </w:pPr>
      <w:r w:rsidRPr="00D433D7">
        <w:drawing>
          <wp:inline distT="0" distB="0" distL="0" distR="0" wp14:anchorId="3ADAC899" wp14:editId="263606C2">
            <wp:extent cx="5579745" cy="1424305"/>
            <wp:effectExtent l="0" t="0" r="1905" b="4445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579745" cy="1424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6275" w:rsidRPr="00D433D7" w:rsidRDefault="002F6275" w:rsidP="000665C5">
      <w:pPr>
        <w:spacing w:after="0" w:line="360" w:lineRule="auto"/>
        <w:jc w:val="center"/>
        <w:rPr>
          <w:rFonts w:eastAsia="Times New Roman" w:cs="Arial"/>
          <w:szCs w:val="24"/>
          <w:shd w:val="clear" w:color="auto" w:fill="FFFFFF"/>
          <w:lang w:eastAsia="es-ES"/>
        </w:rPr>
      </w:pPr>
      <w:r w:rsidRPr="00D433D7">
        <w:lastRenderedPageBreak/>
        <w:drawing>
          <wp:inline distT="0" distB="0" distL="0" distR="0" wp14:anchorId="55B766FC" wp14:editId="5E238A30">
            <wp:extent cx="5579745" cy="1424305"/>
            <wp:effectExtent l="0" t="0" r="1905" b="4445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579745" cy="1424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6275" w:rsidRPr="00D433D7" w:rsidRDefault="002F6275" w:rsidP="000665C5">
      <w:pPr>
        <w:spacing w:after="0" w:line="360" w:lineRule="auto"/>
        <w:jc w:val="center"/>
        <w:rPr>
          <w:rFonts w:eastAsia="Times New Roman" w:cs="Arial"/>
          <w:szCs w:val="24"/>
          <w:shd w:val="clear" w:color="auto" w:fill="FFFFFF"/>
          <w:lang w:eastAsia="es-ES"/>
        </w:rPr>
      </w:pPr>
      <w:r w:rsidRPr="00D433D7">
        <w:drawing>
          <wp:inline distT="0" distB="0" distL="0" distR="0" wp14:anchorId="40C8F0C1" wp14:editId="2374B6E6">
            <wp:extent cx="5579745" cy="1424305"/>
            <wp:effectExtent l="0" t="0" r="1905" b="4445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579745" cy="1424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6275" w:rsidRPr="00D433D7" w:rsidRDefault="002F6275" w:rsidP="000665C5">
      <w:pPr>
        <w:spacing w:after="0" w:line="360" w:lineRule="auto"/>
        <w:jc w:val="center"/>
        <w:rPr>
          <w:rFonts w:eastAsia="Times New Roman" w:cs="Arial"/>
          <w:szCs w:val="24"/>
          <w:shd w:val="clear" w:color="auto" w:fill="FFFFFF"/>
          <w:lang w:eastAsia="es-ES"/>
        </w:rPr>
      </w:pPr>
      <w:r w:rsidRPr="00D433D7">
        <w:drawing>
          <wp:inline distT="0" distB="0" distL="0" distR="0" wp14:anchorId="1F907EAD" wp14:editId="4F7FF3AF">
            <wp:extent cx="5579745" cy="1424305"/>
            <wp:effectExtent l="0" t="0" r="1905" b="4445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579745" cy="1424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6275" w:rsidRPr="00D433D7" w:rsidRDefault="002F6275" w:rsidP="000665C5">
      <w:pPr>
        <w:spacing w:after="0" w:line="360" w:lineRule="auto"/>
        <w:jc w:val="center"/>
        <w:rPr>
          <w:rFonts w:eastAsia="Times New Roman" w:cs="Arial"/>
          <w:szCs w:val="24"/>
          <w:shd w:val="clear" w:color="auto" w:fill="FFFFFF"/>
          <w:lang w:eastAsia="es-ES"/>
        </w:rPr>
      </w:pPr>
      <w:r w:rsidRPr="00D433D7">
        <w:drawing>
          <wp:inline distT="0" distB="0" distL="0" distR="0" wp14:anchorId="19E97FC9" wp14:editId="080C5B74">
            <wp:extent cx="5579745" cy="1424305"/>
            <wp:effectExtent l="0" t="0" r="1905" b="4445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579745" cy="1424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6275" w:rsidRPr="00D433D7" w:rsidRDefault="002F6275" w:rsidP="000665C5">
      <w:pPr>
        <w:spacing w:after="0" w:line="360" w:lineRule="auto"/>
        <w:jc w:val="center"/>
        <w:rPr>
          <w:rFonts w:eastAsia="Times New Roman" w:cs="Arial"/>
          <w:szCs w:val="24"/>
          <w:shd w:val="clear" w:color="auto" w:fill="FFFFFF"/>
          <w:lang w:eastAsia="es-ES"/>
        </w:rPr>
      </w:pPr>
      <w:r w:rsidRPr="00D433D7">
        <w:drawing>
          <wp:inline distT="0" distB="0" distL="0" distR="0" wp14:anchorId="3AA5B622" wp14:editId="14AB8311">
            <wp:extent cx="5579745" cy="1424305"/>
            <wp:effectExtent l="0" t="0" r="1905" b="4445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579745" cy="1424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049F" w:rsidRPr="00D433D7" w:rsidRDefault="002F6275" w:rsidP="00701F3D">
      <w:pPr>
        <w:spacing w:after="0" w:line="360" w:lineRule="auto"/>
        <w:jc w:val="center"/>
        <w:rPr>
          <w:rFonts w:eastAsia="Times New Roman" w:cs="Arial"/>
          <w:szCs w:val="24"/>
          <w:shd w:val="clear" w:color="auto" w:fill="FFFFFF"/>
          <w:lang w:eastAsia="es-ES"/>
        </w:rPr>
      </w:pPr>
      <w:r w:rsidRPr="00D433D7">
        <w:lastRenderedPageBreak/>
        <w:drawing>
          <wp:inline distT="0" distB="0" distL="0" distR="0" wp14:anchorId="5393E4DC" wp14:editId="1AC011D9">
            <wp:extent cx="5579745" cy="1424305"/>
            <wp:effectExtent l="0" t="0" r="1905" b="4445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579745" cy="1424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046F" w:rsidRPr="00701F3D" w:rsidRDefault="00476719" w:rsidP="00701F3D">
      <w:pPr>
        <w:spacing w:after="0" w:line="360" w:lineRule="auto"/>
        <w:ind w:left="426"/>
        <w:rPr>
          <w:rFonts w:eastAsia="Times New Roman" w:cs="Arial"/>
          <w:szCs w:val="24"/>
          <w:shd w:val="clear" w:color="auto" w:fill="FFFFFF"/>
          <w:lang w:eastAsia="es-ES"/>
        </w:rPr>
      </w:pPr>
      <w:r w:rsidRPr="00D433D7">
        <w:rPr>
          <w:rFonts w:eastAsia="Times New Roman" w:cs="Arial"/>
          <w:szCs w:val="24"/>
          <w:shd w:val="clear" w:color="auto" w:fill="FFFFFF"/>
          <w:lang w:eastAsia="es-ES"/>
        </w:rPr>
        <w:t>Grafiko honetan kontserbazioak behatu ditzakegu</w:t>
      </w:r>
      <w:r w:rsidR="00930AE3" w:rsidRPr="00D433D7">
        <w:rPr>
          <w:rFonts w:eastAsia="Times New Roman" w:cs="Arial"/>
          <w:szCs w:val="24"/>
          <w:shd w:val="clear" w:color="auto" w:fill="FFFFFF"/>
          <w:lang w:eastAsia="es-ES"/>
        </w:rPr>
        <w:t xml:space="preserve"> </w:t>
      </w:r>
      <w:r w:rsidRPr="00D433D7">
        <w:rPr>
          <w:rFonts w:eastAsia="Times New Roman" w:cs="Arial"/>
          <w:szCs w:val="24"/>
          <w:shd w:val="clear" w:color="auto" w:fill="FFFFFF"/>
          <w:lang w:eastAsia="es-ES"/>
        </w:rPr>
        <w:t>kolore eskala baten bidez. Beltzak guztiz kontserbatzen direnak, grisak partzialki eta txurian ez dago inongo kontserbaziorik.</w:t>
      </w:r>
      <w:r w:rsidR="00A1046F" w:rsidRPr="00D433D7">
        <w:rPr>
          <w:rFonts w:eastAsia="Times New Roman" w:cs="Arial"/>
          <w:szCs w:val="24"/>
          <w:shd w:val="clear" w:color="auto" w:fill="FFFFFF"/>
          <w:lang w:eastAsia="es-ES"/>
        </w:rPr>
        <w:t xml:space="preserve"> Kontserbazioaren faktorea aminoazidoen araberakoa da, aminoazidoak berdinak ez izan arren, izaera berdina badute, partzialki kontserbatzen direla onar daiteke.</w:t>
      </w:r>
      <w:r w:rsidR="005E049F" w:rsidRPr="00D433D7">
        <w:rPr>
          <w:rFonts w:eastAsia="Times New Roman" w:cs="Arial"/>
          <w:szCs w:val="24"/>
          <w:shd w:val="clear" w:color="auto" w:fill="FFFFFF"/>
          <w:lang w:eastAsia="es-ES"/>
        </w:rPr>
        <w:t xml:space="preserve"> </w:t>
      </w:r>
      <w:r w:rsidR="00A1046F" w:rsidRPr="00D433D7">
        <w:rPr>
          <w:rFonts w:eastAsia="Times New Roman" w:cs="Arial"/>
          <w:szCs w:val="24"/>
          <w:lang w:eastAsia="es-ES"/>
        </w:rPr>
        <w:t>Eskuin aldean ere, zenbaki batzuk aurkitzen ditugu. Hauek aminoazidoak proteinan duten kokapena adierazten du.</w:t>
      </w:r>
    </w:p>
    <w:p w:rsidR="00616A17" w:rsidRPr="00D433D7" w:rsidRDefault="00A1046F" w:rsidP="00701F3D">
      <w:pPr>
        <w:spacing w:after="0" w:line="360" w:lineRule="auto"/>
        <w:ind w:left="426"/>
        <w:rPr>
          <w:rFonts w:eastAsia="Times New Roman" w:cs="Arial"/>
          <w:szCs w:val="24"/>
          <w:shd w:val="clear" w:color="auto" w:fill="FFFFFF"/>
          <w:lang w:eastAsia="es-ES"/>
        </w:rPr>
      </w:pPr>
      <w:r w:rsidRPr="00D433D7">
        <w:rPr>
          <w:rFonts w:eastAsia="Times New Roman" w:cs="Arial"/>
          <w:szCs w:val="24"/>
          <w:shd w:val="clear" w:color="auto" w:fill="FFFFFF"/>
          <w:lang w:eastAsia="es-ES"/>
        </w:rPr>
        <w:t xml:space="preserve">Jarraian </w:t>
      </w:r>
      <w:r w:rsidRPr="00D433D7">
        <w:rPr>
          <w:rFonts w:eastAsia="Times New Roman" w:cs="Arial"/>
          <w:i/>
          <w:szCs w:val="24"/>
          <w:shd w:val="clear" w:color="auto" w:fill="FFFFFF"/>
          <w:lang w:eastAsia="es-ES"/>
        </w:rPr>
        <w:t>MEGAX-</w:t>
      </w:r>
      <w:proofErr w:type="spellStart"/>
      <w:r w:rsidRPr="00D433D7">
        <w:rPr>
          <w:rFonts w:eastAsia="Times New Roman" w:cs="Arial"/>
          <w:szCs w:val="24"/>
          <w:shd w:val="clear" w:color="auto" w:fill="FFFFFF"/>
          <w:lang w:eastAsia="es-ES"/>
        </w:rPr>
        <w:t>en</w:t>
      </w:r>
      <w:proofErr w:type="spellEnd"/>
      <w:r w:rsidRPr="00D433D7">
        <w:rPr>
          <w:rFonts w:eastAsia="Times New Roman" w:cs="Arial"/>
          <w:szCs w:val="24"/>
          <w:shd w:val="clear" w:color="auto" w:fill="FFFFFF"/>
          <w:lang w:eastAsia="es-ES"/>
        </w:rPr>
        <w:t xml:space="preserve"> zuhaitz filogenetikoa eraikiko dugu, honela jatorrizko proteinari buruz informazioa eskuratu ahal izango dugu. Hau, </w:t>
      </w:r>
      <w:proofErr w:type="spellStart"/>
      <w:r w:rsidRPr="00D433D7">
        <w:rPr>
          <w:rFonts w:eastAsia="Times New Roman" w:cs="Arial"/>
          <w:i/>
          <w:szCs w:val="24"/>
          <w:shd w:val="clear" w:color="auto" w:fill="FFFFFF"/>
          <w:lang w:eastAsia="es-ES"/>
        </w:rPr>
        <w:t>Clustal</w:t>
      </w:r>
      <w:r w:rsidRPr="00D433D7">
        <w:rPr>
          <w:rFonts w:eastAsia="Times New Roman" w:cs="Arial"/>
          <w:szCs w:val="24"/>
          <w:shd w:val="clear" w:color="auto" w:fill="FFFFFF"/>
          <w:lang w:eastAsia="es-ES"/>
        </w:rPr>
        <w:t>-en</w:t>
      </w:r>
      <w:proofErr w:type="spellEnd"/>
      <w:r w:rsidRPr="00D433D7">
        <w:rPr>
          <w:rFonts w:eastAsia="Times New Roman" w:cs="Arial"/>
          <w:szCs w:val="24"/>
          <w:shd w:val="clear" w:color="auto" w:fill="FFFFFF"/>
          <w:lang w:eastAsia="es-ES"/>
        </w:rPr>
        <w:t xml:space="preserve"> egindako </w:t>
      </w:r>
      <w:proofErr w:type="spellStart"/>
      <w:r w:rsidRPr="00D433D7">
        <w:rPr>
          <w:rFonts w:eastAsia="Times New Roman" w:cs="Arial"/>
          <w:szCs w:val="24"/>
          <w:shd w:val="clear" w:color="auto" w:fill="FFFFFF"/>
          <w:lang w:eastAsia="es-ES"/>
        </w:rPr>
        <w:t>linealizaziotik</w:t>
      </w:r>
      <w:proofErr w:type="spellEnd"/>
      <w:r w:rsidRPr="00D433D7">
        <w:rPr>
          <w:rFonts w:eastAsia="Times New Roman" w:cs="Arial"/>
          <w:szCs w:val="24"/>
          <w:shd w:val="clear" w:color="auto" w:fill="FFFFFF"/>
          <w:lang w:eastAsia="es-ES"/>
        </w:rPr>
        <w:t xml:space="preserve"> abiatzen da</w:t>
      </w:r>
      <w:r w:rsidR="00616A17" w:rsidRPr="00D433D7">
        <w:rPr>
          <w:rFonts w:eastAsia="Times New Roman" w:cs="Arial"/>
          <w:szCs w:val="24"/>
          <w:shd w:val="clear" w:color="auto" w:fill="FFFFFF"/>
          <w:lang w:eastAsia="es-ES"/>
        </w:rPr>
        <w:t xml:space="preserve">, baina programak ireki ahal izateko honek berak artxibo hori eraldatu behar du, </w:t>
      </w:r>
      <w:proofErr w:type="spellStart"/>
      <w:r w:rsidR="00616A17" w:rsidRPr="00D433D7">
        <w:rPr>
          <w:rFonts w:eastAsia="Times New Roman" w:cs="Arial"/>
          <w:i/>
          <w:szCs w:val="24"/>
          <w:shd w:val="clear" w:color="auto" w:fill="FFFFFF"/>
          <w:lang w:eastAsia="es-ES"/>
        </w:rPr>
        <w:t>Mega</w:t>
      </w:r>
      <w:proofErr w:type="spellEnd"/>
      <w:r w:rsidR="00616A17" w:rsidRPr="00D433D7">
        <w:rPr>
          <w:rFonts w:eastAsia="Times New Roman" w:cs="Arial"/>
          <w:i/>
          <w:szCs w:val="24"/>
          <w:shd w:val="clear" w:color="auto" w:fill="FFFFFF"/>
          <w:lang w:eastAsia="es-ES"/>
        </w:rPr>
        <w:t xml:space="preserve"> </w:t>
      </w:r>
      <w:r w:rsidR="00616A17" w:rsidRPr="00D433D7">
        <w:rPr>
          <w:rFonts w:eastAsia="Times New Roman" w:cs="Arial"/>
          <w:szCs w:val="24"/>
          <w:shd w:val="clear" w:color="auto" w:fill="FFFFFF"/>
          <w:lang w:eastAsia="es-ES"/>
        </w:rPr>
        <w:t>artxibo bihurtuz.</w:t>
      </w:r>
    </w:p>
    <w:p w:rsidR="00616A17" w:rsidRPr="00D433D7" w:rsidRDefault="00BD4234" w:rsidP="00701F3D">
      <w:pPr>
        <w:spacing w:after="0" w:line="360" w:lineRule="auto"/>
        <w:ind w:left="426"/>
        <w:rPr>
          <w:rFonts w:eastAsia="Times New Roman" w:cs="Arial"/>
          <w:szCs w:val="24"/>
          <w:shd w:val="clear" w:color="auto" w:fill="FFFFFF"/>
          <w:lang w:eastAsia="es-ES"/>
        </w:rPr>
      </w:pPr>
      <w:r w:rsidRPr="00D433D7">
        <w:rPr>
          <w:rFonts w:eastAsia="Times New Roman" w:cs="Arial"/>
          <w:szCs w:val="24"/>
          <w:shd w:val="clear" w:color="auto" w:fill="FFFFFF"/>
          <w:lang w:eastAsia="es-ES"/>
        </w:rPr>
        <w:t>Ondoren</w:t>
      </w:r>
      <w:r w:rsidR="00616A17" w:rsidRPr="00D433D7">
        <w:rPr>
          <w:rFonts w:eastAsia="Times New Roman" w:cs="Arial"/>
          <w:szCs w:val="24"/>
          <w:shd w:val="clear" w:color="auto" w:fill="FFFFFF"/>
          <w:lang w:eastAsia="es-ES"/>
        </w:rPr>
        <w:t xml:space="preserve">, eraldatutako dokumentua ireki eta behar dugun informazioa bilatuko dugu. </w:t>
      </w:r>
    </w:p>
    <w:p w:rsidR="009523DD" w:rsidRPr="00D433D7" w:rsidRDefault="00616A17" w:rsidP="00701F3D">
      <w:pPr>
        <w:spacing w:after="0" w:line="360" w:lineRule="auto"/>
        <w:ind w:left="426"/>
        <w:rPr>
          <w:rFonts w:eastAsia="Times New Roman" w:cs="Arial"/>
          <w:szCs w:val="24"/>
          <w:shd w:val="clear" w:color="auto" w:fill="FFFFFF"/>
          <w:lang w:eastAsia="es-ES"/>
        </w:rPr>
      </w:pPr>
      <w:r w:rsidRPr="00D433D7">
        <w:rPr>
          <w:rFonts w:eastAsia="Times New Roman" w:cs="Arial"/>
          <w:szCs w:val="24"/>
          <w:shd w:val="clear" w:color="auto" w:fill="FFFFFF"/>
          <w:lang w:eastAsia="es-ES"/>
        </w:rPr>
        <w:t>Aplikazioak hainbat aukera desberdin ematen dizkigu proteinari buruzko informazioa eskuratzeko.</w:t>
      </w:r>
      <w:r w:rsidR="00930AE3" w:rsidRPr="00D433D7">
        <w:rPr>
          <w:rFonts w:eastAsia="Times New Roman" w:cs="Arial"/>
          <w:szCs w:val="24"/>
          <w:shd w:val="clear" w:color="auto" w:fill="FFFFFF"/>
          <w:lang w:eastAsia="es-ES"/>
        </w:rPr>
        <w:t xml:space="preserve"> </w:t>
      </w:r>
    </w:p>
    <w:p w:rsidR="00B978E8" w:rsidRPr="00D433D7" w:rsidRDefault="009523DD" w:rsidP="00701F3D">
      <w:pPr>
        <w:spacing w:after="0" w:line="360" w:lineRule="auto"/>
        <w:ind w:left="426"/>
        <w:rPr>
          <w:rFonts w:eastAsia="Times New Roman" w:cs="Arial"/>
          <w:szCs w:val="24"/>
          <w:shd w:val="clear" w:color="auto" w:fill="FFFFFF"/>
          <w:lang w:eastAsia="es-ES"/>
        </w:rPr>
      </w:pPr>
      <w:r w:rsidRPr="00D433D7">
        <w:rPr>
          <w:rFonts w:eastAsia="Times New Roman" w:cs="Arial"/>
          <w:szCs w:val="24"/>
          <w:shd w:val="clear" w:color="auto" w:fill="FFFFFF"/>
          <w:lang w:eastAsia="es-ES"/>
        </w:rPr>
        <w:t xml:space="preserve">Zuhaitz filogenetikoa sortzeko </w:t>
      </w:r>
      <w:proofErr w:type="spellStart"/>
      <w:r w:rsidRPr="00D433D7">
        <w:rPr>
          <w:rFonts w:eastAsia="Times New Roman" w:cs="Arial"/>
          <w:i/>
          <w:szCs w:val="24"/>
          <w:shd w:val="clear" w:color="auto" w:fill="FFFFFF"/>
          <w:lang w:eastAsia="es-ES"/>
        </w:rPr>
        <w:t>phylogeny</w:t>
      </w:r>
      <w:proofErr w:type="spellEnd"/>
      <w:r w:rsidRPr="00D433D7">
        <w:rPr>
          <w:rFonts w:eastAsia="Times New Roman" w:cs="Arial"/>
          <w:i/>
          <w:szCs w:val="24"/>
          <w:shd w:val="clear" w:color="auto" w:fill="FFFFFF"/>
          <w:lang w:eastAsia="es-ES"/>
        </w:rPr>
        <w:t xml:space="preserve"> </w:t>
      </w:r>
      <w:r w:rsidRPr="00D433D7">
        <w:rPr>
          <w:rFonts w:eastAsia="Times New Roman" w:cs="Arial"/>
          <w:szCs w:val="24"/>
          <w:shd w:val="clear" w:color="auto" w:fill="FFFFFF"/>
          <w:lang w:eastAsia="es-ES"/>
        </w:rPr>
        <w:t xml:space="preserve">aukerari eman eta </w:t>
      </w:r>
      <w:proofErr w:type="spellStart"/>
      <w:r w:rsidRPr="00D433D7">
        <w:rPr>
          <w:rFonts w:eastAsia="Times New Roman" w:cs="Arial"/>
          <w:i/>
          <w:szCs w:val="24"/>
          <w:shd w:val="clear" w:color="auto" w:fill="FFFFFF"/>
          <w:lang w:eastAsia="es-ES"/>
        </w:rPr>
        <w:t>neighbour-joining</w:t>
      </w:r>
      <w:proofErr w:type="spellEnd"/>
      <w:r w:rsidRPr="00D433D7">
        <w:rPr>
          <w:rFonts w:eastAsia="Times New Roman" w:cs="Arial"/>
          <w:szCs w:val="24"/>
          <w:shd w:val="clear" w:color="auto" w:fill="FFFFFF"/>
          <w:lang w:eastAsia="es-ES"/>
        </w:rPr>
        <w:t xml:space="preserve"> sakatuko dugu, jarraian datorren argazkian azaltzen diren gelaxkak aukeratuz edo betez.</w:t>
      </w:r>
    </w:p>
    <w:p w:rsidR="00BD4234" w:rsidRPr="00D433D7" w:rsidRDefault="00D60957" w:rsidP="00701F3D">
      <w:pPr>
        <w:spacing w:after="0" w:line="360" w:lineRule="auto"/>
        <w:jc w:val="center"/>
        <w:rPr>
          <w:rFonts w:eastAsia="Times New Roman" w:cs="Arial"/>
          <w:szCs w:val="24"/>
          <w:lang w:eastAsia="es-ES"/>
        </w:rPr>
      </w:pPr>
      <w:r w:rsidRPr="00D433D7"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2364740</wp:posOffset>
                </wp:positionH>
                <wp:positionV relativeFrom="paragraph">
                  <wp:posOffset>89993</wp:posOffset>
                </wp:positionV>
                <wp:extent cx="344385" cy="332509"/>
                <wp:effectExtent l="38100" t="38100" r="36830" b="29845"/>
                <wp:wrapNone/>
                <wp:docPr id="10" name="Elips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4385" cy="332509"/>
                        </a:xfrm>
                        <a:prstGeom prst="ellipse">
                          <a:avLst/>
                        </a:prstGeom>
                        <a:noFill/>
                        <a:ln w="762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C0AD5FC" id="Elipse 10" o:spid="_x0000_s1026" style="position:absolute;margin-left:186.2pt;margin-top:7.1pt;width:27.1pt;height:26.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" filled="f" strokecolor="#511707 [1604]" strokeweight="6pt"/>
            </w:pict>
          </mc:Fallback>
        </mc:AlternateContent>
      </w:r>
      <w:r w:rsidR="00930AE3" w:rsidRPr="00D433D7">
        <w:drawing>
          <wp:inline distT="0" distB="0" distL="0" distR="0" wp14:anchorId="771BAC39" wp14:editId="7BAB09FB">
            <wp:extent cx="5332739" cy="524786"/>
            <wp:effectExtent l="0" t="0" r="1270" b="889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19809" t="14448" r="17905" b="74649"/>
                    <a:stretch/>
                  </pic:blipFill>
                  <pic:spPr bwMode="auto">
                    <a:xfrm>
                      <a:off x="0" y="0"/>
                      <a:ext cx="5425514" cy="5339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01F3D" w:rsidRPr="00A674AE" w:rsidRDefault="00930AE3" w:rsidP="00A674AE">
      <w:pPr>
        <w:spacing w:line="360" w:lineRule="auto"/>
        <w:jc w:val="center"/>
        <w:rPr>
          <w:rFonts w:cs="Arial"/>
          <w:szCs w:val="24"/>
        </w:rPr>
      </w:pPr>
      <w:r w:rsidRPr="00D433D7">
        <w:rPr>
          <w:rFonts w:eastAsia="Times New Roman" w:cs="Arial"/>
          <w:szCs w:val="24"/>
          <w:shd w:val="clear" w:color="auto" w:fill="FFFFFF"/>
          <w:lang w:eastAsia="es-ES"/>
        </w:rPr>
        <w:lastRenderedPageBreak/>
        <w:drawing>
          <wp:inline distT="0" distB="0" distL="0" distR="0" wp14:anchorId="468B12E2" wp14:editId="60605545">
            <wp:extent cx="2375065" cy="3404210"/>
            <wp:effectExtent l="0" t="0" r="6350" b="6350"/>
            <wp:docPr id="1" name="Imagen 1" descr="https://lh5.googleusercontent.com/ez0b4bR6JTrsnjRu0Detchlv2G6R6wufI-4-bgvkH3Mxh9I1X35oIy4sXG7rGOVLgOVIX6DWNhMXKMTsWsf20tqj78rscMZmkn023E5AKjWJDP1fZZz_gZEGIi2YoZtUYERDXv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lh5.googleusercontent.com/ez0b4bR6JTrsnjRu0Detchlv2G6R6wufI-4-bgvkH3Mxh9I1X35oIy4sXG7rGOVLgOVIX6DWNhMXKMTsWsf20tqj78rscMZmkn023E5AKjWJDP1fZZz_gZEGIi2YoZtUYERDXvNE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691" t="10931" r="30670" b="14980"/>
                    <a:stretch/>
                  </pic:blipFill>
                  <pic:spPr bwMode="auto">
                    <a:xfrm>
                      <a:off x="0" y="0"/>
                      <a:ext cx="2375065" cy="340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D34CD" w:rsidRPr="00701F3D" w:rsidRDefault="00BD34CD" w:rsidP="00701F3D">
      <w:pPr>
        <w:spacing w:after="0" w:line="360" w:lineRule="auto"/>
        <w:ind w:left="426"/>
        <w:rPr>
          <w:rFonts w:eastAsia="Times New Roman" w:cs="Arial"/>
          <w:bCs/>
          <w:szCs w:val="24"/>
          <w:shd w:val="clear" w:color="auto" w:fill="FFFFFF"/>
          <w:lang w:eastAsia="es-ES"/>
        </w:rPr>
      </w:pPr>
      <w:r w:rsidRPr="00D433D7">
        <w:rPr>
          <w:rFonts w:eastAsia="Times New Roman" w:cs="Arial"/>
          <w:bCs/>
          <w:szCs w:val="24"/>
          <w:shd w:val="clear" w:color="auto" w:fill="FFFFFF"/>
          <w:lang w:eastAsia="es-ES"/>
        </w:rPr>
        <w:t>Honako zuhaitz filogenetikoa eskuratuko da:</w:t>
      </w:r>
    </w:p>
    <w:p w:rsidR="00BD34CD" w:rsidRPr="00D433D7" w:rsidRDefault="00BD34CD" w:rsidP="00FB4BC1">
      <w:pPr>
        <w:spacing w:after="0" w:line="360" w:lineRule="auto"/>
        <w:rPr>
          <w:rFonts w:eastAsia="Times New Roman" w:cs="Arial"/>
          <w:b/>
          <w:bCs/>
          <w:szCs w:val="24"/>
          <w:shd w:val="clear" w:color="auto" w:fill="FFFFFF"/>
          <w:lang w:eastAsia="es-ES"/>
        </w:rPr>
      </w:pPr>
      <w:r w:rsidRPr="00D433D7">
        <w:drawing>
          <wp:inline distT="0" distB="0" distL="0" distR="0" wp14:anchorId="6F4757EE" wp14:editId="1F053A20">
            <wp:extent cx="5579745" cy="3883231"/>
            <wp:effectExtent l="0" t="0" r="1905" b="317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b="6493"/>
                    <a:stretch/>
                  </pic:blipFill>
                  <pic:spPr bwMode="auto">
                    <a:xfrm>
                      <a:off x="0" y="0"/>
                      <a:ext cx="5579745" cy="38832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0957" w:rsidRDefault="00D1555A" w:rsidP="00701F3D">
      <w:pPr>
        <w:spacing w:after="0" w:line="360" w:lineRule="auto"/>
        <w:ind w:left="426"/>
        <w:rPr>
          <w:rFonts w:eastAsia="Times New Roman" w:cs="Arial"/>
          <w:szCs w:val="24"/>
          <w:shd w:val="clear" w:color="auto" w:fill="FFFFFF"/>
          <w:lang w:eastAsia="es-ES"/>
        </w:rPr>
      </w:pPr>
      <w:r w:rsidRPr="00D433D7">
        <w:rPr>
          <w:rFonts w:eastAsia="Times New Roman" w:cs="Arial"/>
          <w:szCs w:val="24"/>
          <w:shd w:val="clear" w:color="auto" w:fill="FFFFFF"/>
          <w:lang w:eastAsia="es-ES"/>
        </w:rPr>
        <w:t>Zuhaitz filogenetikoak</w:t>
      </w:r>
      <w:r w:rsidR="000A7E61" w:rsidRPr="00D433D7">
        <w:rPr>
          <w:rFonts w:eastAsia="Times New Roman" w:cs="Arial"/>
          <w:szCs w:val="24"/>
          <w:shd w:val="clear" w:color="auto" w:fill="FFFFFF"/>
          <w:vertAlign w:val="superscript"/>
          <w:lang w:eastAsia="es-ES"/>
        </w:rPr>
        <w:t>[7]</w:t>
      </w:r>
      <w:r w:rsidRPr="00D433D7">
        <w:rPr>
          <w:rFonts w:eastAsia="Times New Roman" w:cs="Arial"/>
          <w:szCs w:val="24"/>
          <w:shd w:val="clear" w:color="auto" w:fill="FFFFFF"/>
          <w:lang w:eastAsia="es-ES"/>
        </w:rPr>
        <w:t xml:space="preserve"> organismoen arteko harreman ebolutiboak erakusten dituen diagrama da. Eskuinaldean gaur egungo espezieak ditugu eta ezkerraldean </w:t>
      </w:r>
      <w:r w:rsidRPr="00D433D7">
        <w:rPr>
          <w:rFonts w:eastAsia="Times New Roman" w:cs="Arial"/>
          <w:szCs w:val="24"/>
          <w:shd w:val="clear" w:color="auto" w:fill="FFFFFF"/>
          <w:lang w:eastAsia="es-ES"/>
        </w:rPr>
        <w:lastRenderedPageBreak/>
        <w:t xml:space="preserve">aitzindariak, zenbat eta denboran atzerago egon komunean duten aitzindaria, gauza gutxiago izango dituzte amankomunean. </w:t>
      </w:r>
    </w:p>
    <w:p w:rsidR="00A674AE" w:rsidRPr="00D433D7" w:rsidRDefault="00A674AE" w:rsidP="00A674AE">
      <w:pPr>
        <w:spacing w:after="0" w:line="360" w:lineRule="auto"/>
        <w:ind w:left="426"/>
        <w:rPr>
          <w:rFonts w:eastAsia="Times New Roman" w:cs="Arial"/>
          <w:szCs w:val="24"/>
          <w:shd w:val="clear" w:color="auto" w:fill="FFFFFF"/>
          <w:lang w:eastAsia="es-ES"/>
        </w:rPr>
      </w:pPr>
      <w:r w:rsidRPr="00D433D7">
        <w:rPr>
          <w:rFonts w:eastAsia="Times New Roman" w:cs="Arial"/>
          <w:szCs w:val="24"/>
          <w:shd w:val="clear" w:color="auto" w:fill="FFFFFF"/>
          <w:lang w:eastAsia="es-ES"/>
        </w:rPr>
        <w:t xml:space="preserve">Zenbakiek ziurgabetasuna adierazten dute adarraren kokapen luzerari buruz, ehunekoetan. Lerroen azpiko zenbakia zenbat eta handiagoa, programaren ziurtasuna proteinaren kokapen ebolutiboarekiko handiagoa izango da (99 jartzen badu, honen ziurgabetasuna %1-a izango da). </w:t>
      </w:r>
    </w:p>
    <w:p w:rsidR="00A674AE" w:rsidRPr="00D433D7" w:rsidRDefault="00A674AE" w:rsidP="00A674AE">
      <w:pPr>
        <w:spacing w:after="0" w:line="360" w:lineRule="auto"/>
        <w:ind w:left="426"/>
        <w:rPr>
          <w:rFonts w:eastAsia="Times New Roman" w:cs="Arial"/>
          <w:szCs w:val="24"/>
          <w:shd w:val="clear" w:color="auto" w:fill="FFFFFF"/>
          <w:lang w:eastAsia="es-ES"/>
        </w:rPr>
      </w:pPr>
      <w:r w:rsidRPr="00D433D7">
        <w:rPr>
          <w:rFonts w:eastAsia="Times New Roman" w:cs="Arial"/>
          <w:szCs w:val="24"/>
          <w:shd w:val="clear" w:color="auto" w:fill="FFFFFF"/>
          <w:lang w:eastAsia="es-ES"/>
        </w:rPr>
        <w:t>Azpiko distantziak</w:t>
      </w:r>
      <w:r>
        <w:rPr>
          <w:rFonts w:eastAsia="Times New Roman" w:cs="Arial"/>
          <w:szCs w:val="24"/>
          <w:shd w:val="clear" w:color="auto" w:fill="FFFFFF"/>
          <w:lang w:eastAsia="es-ES"/>
        </w:rPr>
        <w:t xml:space="preserve"> </w:t>
      </w:r>
      <w:proofErr w:type="spellStart"/>
      <w:r>
        <w:rPr>
          <w:rFonts w:eastAsia="Times New Roman" w:cs="Arial"/>
          <w:i/>
          <w:szCs w:val="24"/>
          <w:shd w:val="clear" w:color="auto" w:fill="FFFFFF"/>
          <w:lang w:eastAsia="es-ES"/>
        </w:rPr>
        <w:t>aminoacides</w:t>
      </w:r>
      <w:proofErr w:type="spellEnd"/>
      <w:r>
        <w:rPr>
          <w:rFonts w:eastAsia="Times New Roman" w:cs="Arial"/>
          <w:i/>
          <w:szCs w:val="24"/>
          <w:shd w:val="clear" w:color="auto" w:fill="FFFFFF"/>
          <w:lang w:eastAsia="es-ES"/>
        </w:rPr>
        <w:t xml:space="preserve"> per </w:t>
      </w:r>
      <w:proofErr w:type="spellStart"/>
      <w:r>
        <w:rPr>
          <w:rFonts w:eastAsia="Times New Roman" w:cs="Arial"/>
          <w:i/>
          <w:szCs w:val="24"/>
          <w:shd w:val="clear" w:color="auto" w:fill="FFFFFF"/>
          <w:lang w:eastAsia="es-ES"/>
        </w:rPr>
        <w:t>site</w:t>
      </w:r>
      <w:proofErr w:type="spellEnd"/>
      <w:r>
        <w:rPr>
          <w:rFonts w:eastAsia="Times New Roman" w:cs="Arial"/>
          <w:szCs w:val="24"/>
          <w:shd w:val="clear" w:color="auto" w:fill="FFFFFF"/>
          <w:lang w:eastAsia="es-ES"/>
        </w:rPr>
        <w:t xml:space="preserve"> adierazten du. Programaren algoritmoak sekuentzien </w:t>
      </w:r>
      <w:proofErr w:type="spellStart"/>
      <w:r>
        <w:rPr>
          <w:rFonts w:eastAsia="Times New Roman" w:cs="Arial"/>
          <w:szCs w:val="24"/>
          <w:shd w:val="clear" w:color="auto" w:fill="FFFFFF"/>
          <w:lang w:eastAsia="es-ES"/>
        </w:rPr>
        <w:t>alineamentuetan</w:t>
      </w:r>
      <w:proofErr w:type="spellEnd"/>
      <w:r>
        <w:rPr>
          <w:rFonts w:eastAsia="Times New Roman" w:cs="Arial"/>
          <w:szCs w:val="24"/>
          <w:shd w:val="clear" w:color="auto" w:fill="FFFFFF"/>
          <w:lang w:eastAsia="es-ES"/>
        </w:rPr>
        <w:t xml:space="preserve"> hauen artean posizio bakoitzean dauden kontserbazio desberdintasunak neurtu eta horren arabera kokatzen ditu zuhaitzaren adarrak. Hauek denborarekin asoziatuz.</w:t>
      </w:r>
    </w:p>
    <w:p w:rsidR="000A7E61" w:rsidRPr="00701F3D" w:rsidRDefault="00BC08B4" w:rsidP="00701F3D">
      <w:pPr>
        <w:spacing w:after="0" w:line="360" w:lineRule="auto"/>
        <w:ind w:left="426"/>
        <w:rPr>
          <w:rFonts w:eastAsia="Times New Roman" w:cs="Arial"/>
          <w:bCs/>
          <w:szCs w:val="24"/>
          <w:shd w:val="clear" w:color="auto" w:fill="FFFFFF"/>
          <w:lang w:eastAsia="es-ES"/>
        </w:rPr>
      </w:pPr>
      <w:bookmarkStart w:id="3" w:name="_Hlk8323645"/>
      <w:r w:rsidRPr="00D433D7">
        <w:rPr>
          <w:rFonts w:eastAsia="Times New Roman" w:cs="Arial"/>
          <w:bCs/>
          <w:szCs w:val="24"/>
          <w:shd w:val="clear" w:color="auto" w:fill="FFFFFF"/>
          <w:lang w:eastAsia="es-ES"/>
        </w:rPr>
        <w:t xml:space="preserve">Hau kontuan izanik, ikus dezakegu </w:t>
      </w:r>
      <w:r w:rsidRPr="00D433D7">
        <w:rPr>
          <w:rFonts w:eastAsia="Times New Roman" w:cs="Arial"/>
          <w:bCs/>
          <w:i/>
          <w:szCs w:val="24"/>
          <w:shd w:val="clear" w:color="auto" w:fill="FFFFFF"/>
          <w:lang w:eastAsia="es-ES"/>
        </w:rPr>
        <w:t xml:space="preserve">Asp. </w:t>
      </w:r>
      <w:proofErr w:type="spellStart"/>
      <w:r w:rsidRPr="00D433D7">
        <w:rPr>
          <w:rFonts w:eastAsia="Times New Roman" w:cs="Arial"/>
          <w:bCs/>
          <w:i/>
          <w:szCs w:val="24"/>
          <w:shd w:val="clear" w:color="auto" w:fill="FFFFFF"/>
          <w:lang w:eastAsia="es-ES"/>
        </w:rPr>
        <w:t>Kawachii-</w:t>
      </w:r>
      <w:r w:rsidRPr="00D433D7">
        <w:rPr>
          <w:rFonts w:eastAsia="Times New Roman" w:cs="Arial"/>
          <w:bCs/>
          <w:szCs w:val="24"/>
          <w:shd w:val="clear" w:color="auto" w:fill="FFFFFF"/>
          <w:lang w:eastAsia="es-ES"/>
        </w:rPr>
        <w:t>rekin</w:t>
      </w:r>
      <w:proofErr w:type="spellEnd"/>
      <w:r w:rsidRPr="00D433D7">
        <w:rPr>
          <w:rFonts w:eastAsia="Times New Roman" w:cs="Arial"/>
          <w:bCs/>
          <w:szCs w:val="24"/>
          <w:shd w:val="clear" w:color="auto" w:fill="FFFFFF"/>
          <w:lang w:eastAsia="es-ES"/>
        </w:rPr>
        <w:t xml:space="preserve"> edo Asp. </w:t>
      </w:r>
      <w:proofErr w:type="spellStart"/>
      <w:r w:rsidRPr="00D433D7">
        <w:rPr>
          <w:rFonts w:eastAsia="Times New Roman" w:cs="Arial"/>
          <w:bCs/>
          <w:i/>
          <w:szCs w:val="24"/>
          <w:shd w:val="clear" w:color="auto" w:fill="FFFFFF"/>
          <w:lang w:eastAsia="es-ES"/>
        </w:rPr>
        <w:t>Tubingensis</w:t>
      </w:r>
      <w:proofErr w:type="spellEnd"/>
      <w:r w:rsidRPr="00D433D7">
        <w:rPr>
          <w:rFonts w:eastAsia="Times New Roman" w:cs="Arial"/>
          <w:bCs/>
          <w:i/>
          <w:szCs w:val="24"/>
          <w:shd w:val="clear" w:color="auto" w:fill="FFFFFF"/>
          <w:lang w:eastAsia="es-ES"/>
        </w:rPr>
        <w:t>-</w:t>
      </w:r>
      <w:r w:rsidRPr="00D433D7">
        <w:rPr>
          <w:rFonts w:eastAsia="Times New Roman" w:cs="Arial"/>
          <w:bCs/>
          <w:szCs w:val="24"/>
          <w:shd w:val="clear" w:color="auto" w:fill="FFFFFF"/>
          <w:lang w:eastAsia="es-ES"/>
        </w:rPr>
        <w:t xml:space="preserve">ekin antzekotasun handiagoa duela </w:t>
      </w:r>
      <w:proofErr w:type="spellStart"/>
      <w:r w:rsidRPr="00D433D7">
        <w:rPr>
          <w:rFonts w:eastAsia="Times New Roman" w:cs="Arial"/>
          <w:bCs/>
          <w:i/>
          <w:szCs w:val="24"/>
          <w:shd w:val="clear" w:color="auto" w:fill="FFFFFF"/>
          <w:lang w:eastAsia="es-ES"/>
        </w:rPr>
        <w:t>Penicillium</w:t>
      </w:r>
      <w:proofErr w:type="spellEnd"/>
      <w:r w:rsidRPr="00D433D7">
        <w:rPr>
          <w:rFonts w:eastAsia="Times New Roman" w:cs="Arial"/>
          <w:bCs/>
          <w:szCs w:val="24"/>
          <w:shd w:val="clear" w:color="auto" w:fill="FFFFFF"/>
          <w:lang w:eastAsia="es-ES"/>
        </w:rPr>
        <w:t>-ekin baino, arbaso gertuagoak dituztelako.</w:t>
      </w:r>
    </w:p>
    <w:p w:rsidR="00A674AE" w:rsidRPr="00D433D7" w:rsidRDefault="00A674AE" w:rsidP="00A674AE">
      <w:pPr>
        <w:spacing w:after="0" w:line="360" w:lineRule="auto"/>
        <w:ind w:left="426"/>
        <w:rPr>
          <w:rFonts w:eastAsia="Times New Roman" w:cs="Arial"/>
          <w:szCs w:val="24"/>
          <w:shd w:val="clear" w:color="auto" w:fill="FFFFFF"/>
          <w:lang w:eastAsia="es-ES"/>
        </w:rPr>
      </w:pPr>
      <w:bookmarkStart w:id="4" w:name="_GoBack"/>
      <w:bookmarkEnd w:id="3"/>
      <w:bookmarkEnd w:id="4"/>
    </w:p>
    <w:p w:rsidR="000A7E61" w:rsidRPr="00D433D7" w:rsidRDefault="000A7E61" w:rsidP="00FB4BC1">
      <w:pPr>
        <w:pStyle w:val="Ttulo3"/>
        <w:spacing w:line="360" w:lineRule="auto"/>
        <w:rPr>
          <w:rFonts w:eastAsia="Times New Roman"/>
          <w:shd w:val="clear" w:color="auto" w:fill="FFFFFF"/>
          <w:lang w:eastAsia="es-ES"/>
        </w:rPr>
      </w:pPr>
      <w:bookmarkStart w:id="5" w:name="_Toc8300190"/>
      <w:r w:rsidRPr="00D433D7">
        <w:rPr>
          <w:rFonts w:eastAsia="Times New Roman"/>
          <w:shd w:val="clear" w:color="auto" w:fill="FFFFFF"/>
          <w:lang w:eastAsia="es-ES"/>
        </w:rPr>
        <w:t>Prozeduraren laburpena</w:t>
      </w:r>
      <w:bookmarkEnd w:id="5"/>
    </w:p>
    <w:p w:rsidR="000A7E61" w:rsidRPr="00D433D7" w:rsidRDefault="007C15A1" w:rsidP="00D433D7">
      <w:pPr>
        <w:pStyle w:val="Prrafodelista"/>
        <w:numPr>
          <w:ilvl w:val="0"/>
          <w:numId w:val="11"/>
        </w:numPr>
        <w:spacing w:line="360" w:lineRule="auto"/>
        <w:rPr>
          <w:lang w:eastAsia="es-ES"/>
        </w:rPr>
      </w:pPr>
      <w:proofErr w:type="spellStart"/>
      <w:r w:rsidRPr="00D433D7">
        <w:rPr>
          <w:i/>
          <w:lang w:eastAsia="es-ES"/>
        </w:rPr>
        <w:t>AspGD</w:t>
      </w:r>
      <w:r w:rsidRPr="00D433D7">
        <w:rPr>
          <w:lang w:eastAsia="es-ES"/>
        </w:rPr>
        <w:t>-en</w:t>
      </w:r>
      <w:proofErr w:type="spellEnd"/>
      <w:r w:rsidRPr="00D433D7">
        <w:rPr>
          <w:lang w:eastAsia="es-ES"/>
        </w:rPr>
        <w:t xml:space="preserve"> gure geneari buruzko informazio bilatu, honek sintetizatzen duen prote</w:t>
      </w:r>
      <w:r w:rsidR="00D433D7">
        <w:rPr>
          <w:lang w:eastAsia="es-ES"/>
        </w:rPr>
        <w:t>in</w:t>
      </w:r>
      <w:r w:rsidRPr="00D433D7">
        <w:rPr>
          <w:lang w:eastAsia="es-ES"/>
        </w:rPr>
        <w:t>a, bere funtzioa eta sekuentzia.</w:t>
      </w:r>
    </w:p>
    <w:p w:rsidR="007C15A1" w:rsidRPr="00D433D7" w:rsidRDefault="007C15A1" w:rsidP="00D433D7">
      <w:pPr>
        <w:pStyle w:val="Prrafodelista"/>
        <w:numPr>
          <w:ilvl w:val="0"/>
          <w:numId w:val="11"/>
        </w:numPr>
        <w:spacing w:line="360" w:lineRule="auto"/>
        <w:rPr>
          <w:lang w:eastAsia="es-ES"/>
        </w:rPr>
      </w:pPr>
      <w:r w:rsidRPr="00D433D7">
        <w:rPr>
          <w:lang w:eastAsia="es-ES"/>
        </w:rPr>
        <w:t xml:space="preserve">Proteinaren sekuentzia izanik, honen ortologoak bilatuko ditugu </w:t>
      </w:r>
      <w:proofErr w:type="spellStart"/>
      <w:r w:rsidRPr="00D433D7">
        <w:rPr>
          <w:i/>
          <w:lang w:eastAsia="es-ES"/>
        </w:rPr>
        <w:t>Blast</w:t>
      </w:r>
      <w:proofErr w:type="spellEnd"/>
      <w:r w:rsidRPr="00D433D7">
        <w:rPr>
          <w:lang w:eastAsia="es-ES"/>
        </w:rPr>
        <w:t>-a eginez.</w:t>
      </w:r>
    </w:p>
    <w:p w:rsidR="007C15A1" w:rsidRPr="00D433D7" w:rsidRDefault="00D433D7" w:rsidP="00D433D7">
      <w:pPr>
        <w:pStyle w:val="Prrafodelista"/>
        <w:numPr>
          <w:ilvl w:val="0"/>
          <w:numId w:val="11"/>
        </w:numPr>
        <w:spacing w:line="360" w:lineRule="auto"/>
        <w:rPr>
          <w:lang w:eastAsia="es-ES"/>
        </w:rPr>
      </w:pPr>
      <w:r w:rsidRPr="00D433D7">
        <w:rPr>
          <w:lang w:eastAsia="es-ES"/>
        </w:rPr>
        <w:t xml:space="preserve">Proteina eta bere ortologoen </w:t>
      </w:r>
      <w:proofErr w:type="spellStart"/>
      <w:r w:rsidRPr="00D433D7">
        <w:rPr>
          <w:i/>
          <w:lang w:eastAsia="es-ES"/>
        </w:rPr>
        <w:t>fast</w:t>
      </w:r>
      <w:proofErr w:type="spellEnd"/>
      <w:r w:rsidRPr="00D433D7">
        <w:rPr>
          <w:lang w:eastAsia="es-ES"/>
        </w:rPr>
        <w:t xml:space="preserve">-ekin dokumentu bat osatu eta sekuentzien </w:t>
      </w:r>
      <w:proofErr w:type="spellStart"/>
      <w:r w:rsidRPr="00D433D7">
        <w:rPr>
          <w:lang w:eastAsia="es-ES"/>
        </w:rPr>
        <w:t>alineazioa</w:t>
      </w:r>
      <w:proofErr w:type="spellEnd"/>
      <w:r w:rsidRPr="00D433D7">
        <w:rPr>
          <w:lang w:eastAsia="es-ES"/>
        </w:rPr>
        <w:t xml:space="preserve"> gauzatu </w:t>
      </w:r>
      <w:proofErr w:type="spellStart"/>
      <w:r w:rsidRPr="00D433D7">
        <w:rPr>
          <w:i/>
          <w:lang w:eastAsia="es-ES"/>
        </w:rPr>
        <w:t>Clustal</w:t>
      </w:r>
      <w:proofErr w:type="spellEnd"/>
      <w:r w:rsidRPr="00D433D7">
        <w:rPr>
          <w:i/>
          <w:lang w:eastAsia="es-ES"/>
        </w:rPr>
        <w:t xml:space="preserve"> Omega</w:t>
      </w:r>
      <w:r w:rsidRPr="00D433D7">
        <w:rPr>
          <w:lang w:eastAsia="es-ES"/>
        </w:rPr>
        <w:t xml:space="preserve"> portal elektronikoaren bidez.</w:t>
      </w:r>
    </w:p>
    <w:p w:rsidR="00D433D7" w:rsidRPr="00D433D7" w:rsidRDefault="00D433D7" w:rsidP="00D433D7">
      <w:pPr>
        <w:pStyle w:val="Prrafodelista"/>
        <w:numPr>
          <w:ilvl w:val="0"/>
          <w:numId w:val="11"/>
        </w:numPr>
        <w:spacing w:line="360" w:lineRule="auto"/>
        <w:rPr>
          <w:lang w:eastAsia="es-ES"/>
        </w:rPr>
      </w:pPr>
      <w:proofErr w:type="spellStart"/>
      <w:r w:rsidRPr="00D433D7">
        <w:rPr>
          <w:lang w:eastAsia="es-ES"/>
        </w:rPr>
        <w:t>Alineazioa</w:t>
      </w:r>
      <w:proofErr w:type="spellEnd"/>
      <w:r w:rsidRPr="00D433D7">
        <w:rPr>
          <w:lang w:eastAsia="es-ES"/>
        </w:rPr>
        <w:t xml:space="preserve"> bi </w:t>
      </w:r>
      <w:proofErr w:type="spellStart"/>
      <w:r w:rsidRPr="00D433D7">
        <w:rPr>
          <w:lang w:eastAsia="es-ES"/>
        </w:rPr>
        <w:t>formato</w:t>
      </w:r>
      <w:proofErr w:type="spellEnd"/>
      <w:r w:rsidRPr="00D433D7">
        <w:rPr>
          <w:lang w:eastAsia="es-ES"/>
        </w:rPr>
        <w:t xml:space="preserve"> desberdinetan deskargatu, </w:t>
      </w:r>
      <w:proofErr w:type="spellStart"/>
      <w:r w:rsidRPr="00D433D7">
        <w:rPr>
          <w:i/>
          <w:lang w:eastAsia="es-ES"/>
        </w:rPr>
        <w:t>msf</w:t>
      </w:r>
      <w:proofErr w:type="spellEnd"/>
      <w:r w:rsidRPr="00D433D7">
        <w:rPr>
          <w:i/>
          <w:lang w:eastAsia="es-ES"/>
        </w:rPr>
        <w:t xml:space="preserve"> eta </w:t>
      </w:r>
      <w:proofErr w:type="spellStart"/>
      <w:r w:rsidRPr="00D433D7">
        <w:rPr>
          <w:i/>
          <w:lang w:eastAsia="es-ES"/>
        </w:rPr>
        <w:t>clustalw</w:t>
      </w:r>
      <w:proofErr w:type="spellEnd"/>
      <w:r w:rsidRPr="00D433D7">
        <w:rPr>
          <w:lang w:eastAsia="es-ES"/>
        </w:rPr>
        <w:t xml:space="preserve">, hauek </w:t>
      </w:r>
      <w:proofErr w:type="spellStart"/>
      <w:r w:rsidRPr="00D433D7">
        <w:rPr>
          <w:i/>
          <w:lang w:eastAsia="es-ES"/>
        </w:rPr>
        <w:t>GeneDoc</w:t>
      </w:r>
      <w:proofErr w:type="spellEnd"/>
      <w:r w:rsidRPr="00D433D7">
        <w:rPr>
          <w:lang w:eastAsia="es-ES"/>
        </w:rPr>
        <w:t xml:space="preserve"> eta </w:t>
      </w:r>
      <w:proofErr w:type="spellStart"/>
      <w:r w:rsidRPr="00D433D7">
        <w:rPr>
          <w:i/>
          <w:lang w:eastAsia="es-ES"/>
        </w:rPr>
        <w:t>MegaX-</w:t>
      </w:r>
      <w:r w:rsidRPr="00D433D7">
        <w:rPr>
          <w:lang w:eastAsia="es-ES"/>
        </w:rPr>
        <w:t>en</w:t>
      </w:r>
      <w:proofErr w:type="spellEnd"/>
      <w:r w:rsidRPr="00D433D7">
        <w:rPr>
          <w:lang w:eastAsia="es-ES"/>
        </w:rPr>
        <w:t xml:space="preserve"> zabaldu ahal izateko.</w:t>
      </w:r>
    </w:p>
    <w:p w:rsidR="00D433D7" w:rsidRPr="00D433D7" w:rsidRDefault="00D433D7" w:rsidP="00D433D7">
      <w:pPr>
        <w:pStyle w:val="Prrafodelista"/>
        <w:numPr>
          <w:ilvl w:val="0"/>
          <w:numId w:val="11"/>
        </w:numPr>
        <w:spacing w:line="360" w:lineRule="auto"/>
        <w:rPr>
          <w:lang w:eastAsia="es-ES"/>
        </w:rPr>
      </w:pPr>
      <w:proofErr w:type="spellStart"/>
      <w:r w:rsidRPr="00D433D7">
        <w:rPr>
          <w:i/>
          <w:lang w:eastAsia="es-ES"/>
        </w:rPr>
        <w:t>Genedoc-</w:t>
      </w:r>
      <w:r w:rsidRPr="00D433D7">
        <w:rPr>
          <w:lang w:eastAsia="es-ES"/>
        </w:rPr>
        <w:t>en</w:t>
      </w:r>
      <w:proofErr w:type="spellEnd"/>
      <w:r w:rsidRPr="00D433D7">
        <w:rPr>
          <w:lang w:eastAsia="es-ES"/>
        </w:rPr>
        <w:t xml:space="preserve"> sekuentzien arteko kontserbazioak behatu prote</w:t>
      </w:r>
      <w:r>
        <w:rPr>
          <w:lang w:eastAsia="es-ES"/>
        </w:rPr>
        <w:t>in</w:t>
      </w:r>
      <w:r w:rsidRPr="00D433D7">
        <w:rPr>
          <w:lang w:eastAsia="es-ES"/>
        </w:rPr>
        <w:t>a eta haren ortologoen artean.</w:t>
      </w:r>
    </w:p>
    <w:p w:rsidR="00D433D7" w:rsidRDefault="00D433D7" w:rsidP="00701F3D">
      <w:pPr>
        <w:pStyle w:val="Prrafodelista"/>
        <w:numPr>
          <w:ilvl w:val="0"/>
          <w:numId w:val="11"/>
        </w:numPr>
        <w:spacing w:line="360" w:lineRule="auto"/>
        <w:rPr>
          <w:lang w:eastAsia="es-ES"/>
        </w:rPr>
      </w:pPr>
      <w:r w:rsidRPr="00D433D7">
        <w:rPr>
          <w:lang w:eastAsia="es-ES"/>
        </w:rPr>
        <w:t xml:space="preserve">Azkenik, </w:t>
      </w:r>
      <w:proofErr w:type="spellStart"/>
      <w:r w:rsidRPr="00D433D7">
        <w:rPr>
          <w:i/>
          <w:lang w:eastAsia="es-ES"/>
        </w:rPr>
        <w:t>MegaX</w:t>
      </w:r>
      <w:r w:rsidRPr="00D433D7">
        <w:rPr>
          <w:lang w:eastAsia="es-ES"/>
        </w:rPr>
        <w:t>-en</w:t>
      </w:r>
      <w:proofErr w:type="spellEnd"/>
      <w:r w:rsidRPr="00D433D7">
        <w:rPr>
          <w:lang w:eastAsia="es-ES"/>
        </w:rPr>
        <w:t xml:space="preserve"> zuhaitz filogenetikoa eraiki proteinaren jatorria eta eboluzioari buruz gehiago jakiteko.</w:t>
      </w:r>
    </w:p>
    <w:p w:rsidR="00D758C9" w:rsidRPr="00D433D7" w:rsidRDefault="00D758C9" w:rsidP="00D758C9">
      <w:pPr>
        <w:spacing w:line="360" w:lineRule="auto"/>
        <w:ind w:left="360"/>
        <w:rPr>
          <w:lang w:eastAsia="es-ES"/>
        </w:rPr>
      </w:pPr>
    </w:p>
    <w:p w:rsidR="00B978E8" w:rsidRPr="00D433D7" w:rsidRDefault="000A7E61" w:rsidP="00FB4BC1">
      <w:pPr>
        <w:pStyle w:val="Ttulo2"/>
        <w:spacing w:line="360" w:lineRule="auto"/>
      </w:pPr>
      <w:bookmarkStart w:id="6" w:name="_Toc8300191"/>
      <w:r w:rsidRPr="00D433D7">
        <w:t>Emaitzen azterketa</w:t>
      </w:r>
      <w:bookmarkEnd w:id="6"/>
    </w:p>
    <w:p w:rsidR="007B7A14" w:rsidRDefault="00176B38" w:rsidP="007B7A14">
      <w:pPr>
        <w:spacing w:after="0" w:line="360" w:lineRule="auto"/>
        <w:ind w:left="426"/>
        <w:rPr>
          <w:rFonts w:eastAsia="Times New Roman" w:cs="Arial"/>
          <w:szCs w:val="24"/>
          <w:lang w:eastAsia="es-ES"/>
        </w:rPr>
      </w:pPr>
      <w:r>
        <w:rPr>
          <w:rFonts w:eastAsia="Times New Roman" w:cs="Arial"/>
          <w:szCs w:val="24"/>
          <w:lang w:eastAsia="es-ES"/>
        </w:rPr>
        <w:lastRenderedPageBreak/>
        <w:t xml:space="preserve">Aurretik prozesuan zehar aipatu bezala, gure geneak sintetizatzen duen proteinak ez du funtzio definitu bat, peptido seinalean oinarritu arren, hainbat aukera ditugu gure proteinaren funtzio izan </w:t>
      </w:r>
      <w:r w:rsidR="007B7A14">
        <w:rPr>
          <w:rFonts w:eastAsia="Times New Roman" w:cs="Arial"/>
          <w:szCs w:val="24"/>
          <w:lang w:eastAsia="es-ES"/>
        </w:rPr>
        <w:t>daitezkeenak</w:t>
      </w:r>
      <w:r>
        <w:rPr>
          <w:rFonts w:eastAsia="Times New Roman" w:cs="Arial"/>
          <w:szCs w:val="24"/>
          <w:lang w:eastAsia="es-ES"/>
        </w:rPr>
        <w:t xml:space="preserve"> baina ez dugu ziurtasunik honi buruz. Lehen orrialdean aurkitutako informazioari dagokionez, ziurrenik proteina jariatua izango da sekrezio </w:t>
      </w:r>
      <w:proofErr w:type="spellStart"/>
      <w:r>
        <w:rPr>
          <w:rFonts w:eastAsia="Times New Roman" w:cs="Arial"/>
          <w:szCs w:val="24"/>
          <w:lang w:eastAsia="es-ES"/>
        </w:rPr>
        <w:t>ruta</w:t>
      </w:r>
      <w:r w:rsidR="007B7A14">
        <w:rPr>
          <w:rFonts w:eastAsia="Times New Roman" w:cs="Arial"/>
          <w:szCs w:val="24"/>
          <w:lang w:eastAsia="es-ES"/>
        </w:rPr>
        <w:t>n.</w:t>
      </w:r>
      <w:proofErr w:type="spellEnd"/>
    </w:p>
    <w:p w:rsidR="007B7A14" w:rsidRDefault="007B7A14" w:rsidP="007B7A14">
      <w:pPr>
        <w:spacing w:after="0" w:line="360" w:lineRule="auto"/>
        <w:ind w:left="426"/>
        <w:rPr>
          <w:rFonts w:eastAsia="Times New Roman" w:cs="Arial"/>
          <w:szCs w:val="24"/>
          <w:lang w:eastAsia="es-ES"/>
        </w:rPr>
      </w:pPr>
      <w:r>
        <w:rPr>
          <w:rFonts w:eastAsia="Times New Roman" w:cs="Arial"/>
          <w:szCs w:val="24"/>
          <w:lang w:eastAsia="es-ES"/>
        </w:rPr>
        <w:t xml:space="preserve">Ortologoak bilatu eta hauen arteko sekuentziak alderatu ditugu ere </w:t>
      </w:r>
      <w:proofErr w:type="spellStart"/>
      <w:r>
        <w:rPr>
          <w:rFonts w:eastAsia="Times New Roman" w:cs="Arial"/>
          <w:i/>
          <w:szCs w:val="24"/>
          <w:lang w:eastAsia="es-ES"/>
        </w:rPr>
        <w:t>GeneDoc-</w:t>
      </w:r>
      <w:r>
        <w:rPr>
          <w:rFonts w:eastAsia="Times New Roman" w:cs="Arial"/>
          <w:szCs w:val="24"/>
          <w:lang w:eastAsia="es-ES"/>
        </w:rPr>
        <w:t>en</w:t>
      </w:r>
      <w:proofErr w:type="spellEnd"/>
      <w:r>
        <w:rPr>
          <w:rFonts w:eastAsia="Times New Roman" w:cs="Arial"/>
          <w:szCs w:val="24"/>
          <w:lang w:eastAsia="es-ES"/>
        </w:rPr>
        <w:t xml:space="preserve">, bertan ikus dezakegu proteinaren </w:t>
      </w:r>
      <w:proofErr w:type="spellStart"/>
      <w:r>
        <w:rPr>
          <w:rFonts w:eastAsia="Times New Roman" w:cs="Arial"/>
          <w:szCs w:val="24"/>
          <w:lang w:eastAsia="es-ES"/>
        </w:rPr>
        <w:t>zonalde</w:t>
      </w:r>
      <w:proofErr w:type="spellEnd"/>
      <w:r>
        <w:rPr>
          <w:rFonts w:eastAsia="Times New Roman" w:cs="Arial"/>
          <w:szCs w:val="24"/>
          <w:lang w:eastAsia="es-ES"/>
        </w:rPr>
        <w:t xml:space="preserve"> askotan ez dagoela aminoazidoen kontserbaziorik baina </w:t>
      </w:r>
      <w:proofErr w:type="spellStart"/>
      <w:r>
        <w:rPr>
          <w:rFonts w:eastAsia="Times New Roman" w:cs="Arial"/>
          <w:szCs w:val="24"/>
          <w:lang w:eastAsia="es-ES"/>
        </w:rPr>
        <w:t>baina</w:t>
      </w:r>
      <w:proofErr w:type="spellEnd"/>
      <w:r>
        <w:rPr>
          <w:rFonts w:eastAsia="Times New Roman" w:cs="Arial"/>
          <w:szCs w:val="24"/>
          <w:lang w:eastAsia="es-ES"/>
        </w:rPr>
        <w:t xml:space="preserve"> ba dago antzekotasun minimo bat denen artean, gehienbat 160. aminoazidoan. </w:t>
      </w:r>
    </w:p>
    <w:p w:rsidR="00814B13" w:rsidRDefault="007B7A14" w:rsidP="00814B13">
      <w:pPr>
        <w:spacing w:after="0" w:line="360" w:lineRule="auto"/>
        <w:ind w:left="426"/>
        <w:rPr>
          <w:rFonts w:eastAsia="Times New Roman" w:cs="Arial"/>
          <w:bCs/>
          <w:szCs w:val="24"/>
          <w:shd w:val="clear" w:color="auto" w:fill="FFFFFF"/>
          <w:lang w:eastAsia="es-ES"/>
        </w:rPr>
      </w:pPr>
      <w:r>
        <w:rPr>
          <w:rFonts w:eastAsia="Times New Roman" w:cs="Arial"/>
          <w:szCs w:val="24"/>
          <w:lang w:eastAsia="es-ES"/>
        </w:rPr>
        <w:t xml:space="preserve">Azkenik zuhaitz filogenetikoa eraiki dugu. Honetan </w:t>
      </w:r>
      <w:r w:rsidR="00176B38" w:rsidRPr="00D433D7">
        <w:rPr>
          <w:rFonts w:eastAsia="Times New Roman" w:cs="Arial"/>
          <w:bCs/>
          <w:i/>
          <w:szCs w:val="24"/>
          <w:shd w:val="clear" w:color="auto" w:fill="FFFFFF"/>
          <w:lang w:eastAsia="es-ES"/>
        </w:rPr>
        <w:t xml:space="preserve">Asp. </w:t>
      </w:r>
      <w:proofErr w:type="spellStart"/>
      <w:r w:rsidR="00176B38" w:rsidRPr="00D433D7">
        <w:rPr>
          <w:rFonts w:eastAsia="Times New Roman" w:cs="Arial"/>
          <w:bCs/>
          <w:i/>
          <w:szCs w:val="24"/>
          <w:shd w:val="clear" w:color="auto" w:fill="FFFFFF"/>
          <w:lang w:eastAsia="es-ES"/>
        </w:rPr>
        <w:t>Kawachii-</w:t>
      </w:r>
      <w:r w:rsidR="00176B38" w:rsidRPr="00D433D7">
        <w:rPr>
          <w:rFonts w:eastAsia="Times New Roman" w:cs="Arial"/>
          <w:bCs/>
          <w:szCs w:val="24"/>
          <w:shd w:val="clear" w:color="auto" w:fill="FFFFFF"/>
          <w:lang w:eastAsia="es-ES"/>
        </w:rPr>
        <w:t>rekin</w:t>
      </w:r>
      <w:proofErr w:type="spellEnd"/>
      <w:r w:rsidR="00176B38" w:rsidRPr="00D433D7">
        <w:rPr>
          <w:rFonts w:eastAsia="Times New Roman" w:cs="Arial"/>
          <w:bCs/>
          <w:szCs w:val="24"/>
          <w:shd w:val="clear" w:color="auto" w:fill="FFFFFF"/>
          <w:lang w:eastAsia="es-ES"/>
        </w:rPr>
        <w:t xml:space="preserve"> edo Asp. </w:t>
      </w:r>
      <w:proofErr w:type="spellStart"/>
      <w:r w:rsidR="00176B38" w:rsidRPr="00D433D7">
        <w:rPr>
          <w:rFonts w:eastAsia="Times New Roman" w:cs="Arial"/>
          <w:bCs/>
          <w:i/>
          <w:szCs w:val="24"/>
          <w:shd w:val="clear" w:color="auto" w:fill="FFFFFF"/>
          <w:lang w:eastAsia="es-ES"/>
        </w:rPr>
        <w:t>Tubingensis</w:t>
      </w:r>
      <w:proofErr w:type="spellEnd"/>
      <w:r w:rsidR="00176B38" w:rsidRPr="00D433D7">
        <w:rPr>
          <w:rFonts w:eastAsia="Times New Roman" w:cs="Arial"/>
          <w:bCs/>
          <w:i/>
          <w:szCs w:val="24"/>
          <w:shd w:val="clear" w:color="auto" w:fill="FFFFFF"/>
          <w:lang w:eastAsia="es-ES"/>
        </w:rPr>
        <w:t>-</w:t>
      </w:r>
      <w:r w:rsidR="00176B38" w:rsidRPr="00D433D7">
        <w:rPr>
          <w:rFonts w:eastAsia="Times New Roman" w:cs="Arial"/>
          <w:bCs/>
          <w:szCs w:val="24"/>
          <w:shd w:val="clear" w:color="auto" w:fill="FFFFFF"/>
          <w:lang w:eastAsia="es-ES"/>
        </w:rPr>
        <w:t>ekin antzekotasun handia</w:t>
      </w:r>
      <w:r>
        <w:rPr>
          <w:rFonts w:eastAsia="Times New Roman" w:cs="Arial"/>
          <w:bCs/>
          <w:szCs w:val="24"/>
          <w:shd w:val="clear" w:color="auto" w:fill="FFFFFF"/>
          <w:lang w:eastAsia="es-ES"/>
        </w:rPr>
        <w:t xml:space="preserve"> dutela ikusi dugu. </w:t>
      </w:r>
      <w:r w:rsidR="00814B13">
        <w:rPr>
          <w:rFonts w:eastAsia="Times New Roman" w:cs="Arial"/>
          <w:bCs/>
          <w:szCs w:val="24"/>
          <w:shd w:val="clear" w:color="auto" w:fill="FFFFFF"/>
          <w:lang w:eastAsia="es-ES"/>
        </w:rPr>
        <w:t>Hala ere, hauen arbasoa identifikatzerakoan ziurgabetasuna %33-koa da, hortaz ezin dugu zehazki jakin hauen funtzio bera edo antzekoa beteko duen.</w:t>
      </w:r>
    </w:p>
    <w:p w:rsidR="006B36FE" w:rsidRDefault="00814B13" w:rsidP="006B36FE">
      <w:pPr>
        <w:spacing w:after="0" w:line="360" w:lineRule="auto"/>
        <w:ind w:left="426"/>
        <w:rPr>
          <w:rFonts w:eastAsia="Times New Roman" w:cs="Arial"/>
          <w:bCs/>
          <w:szCs w:val="24"/>
          <w:shd w:val="clear" w:color="auto" w:fill="FFFFFF"/>
          <w:lang w:eastAsia="es-ES"/>
        </w:rPr>
      </w:pPr>
      <w:r>
        <w:rPr>
          <w:rFonts w:eastAsia="Times New Roman" w:cs="Arial"/>
          <w:bCs/>
          <w:szCs w:val="24"/>
          <w:shd w:val="clear" w:color="auto" w:fill="FFFFFF"/>
          <w:lang w:eastAsia="es-ES"/>
        </w:rPr>
        <w:t xml:space="preserve">Ondorioz, azken bi hauekin arbaso komuna izan arren, ziurrenik sekrezio </w:t>
      </w:r>
      <w:proofErr w:type="spellStart"/>
      <w:r>
        <w:rPr>
          <w:rFonts w:eastAsia="Times New Roman" w:cs="Arial"/>
          <w:bCs/>
          <w:szCs w:val="24"/>
          <w:shd w:val="clear" w:color="auto" w:fill="FFFFFF"/>
          <w:lang w:eastAsia="es-ES"/>
        </w:rPr>
        <w:t>rutara</w:t>
      </w:r>
      <w:proofErr w:type="spellEnd"/>
      <w:r>
        <w:rPr>
          <w:rFonts w:eastAsia="Times New Roman" w:cs="Arial"/>
          <w:bCs/>
          <w:szCs w:val="24"/>
          <w:shd w:val="clear" w:color="auto" w:fill="FFFFFF"/>
          <w:lang w:eastAsia="es-ES"/>
        </w:rPr>
        <w:t xml:space="preserve"> iristean jariatua izango da ingurune extrazelularrera </w:t>
      </w:r>
      <w:proofErr w:type="spellStart"/>
      <w:r>
        <w:rPr>
          <w:rFonts w:eastAsia="Times New Roman" w:cs="Arial"/>
          <w:bCs/>
          <w:szCs w:val="24"/>
          <w:shd w:val="clear" w:color="auto" w:fill="FFFFFF"/>
          <w:lang w:eastAsia="es-ES"/>
        </w:rPr>
        <w:t>golgi</w:t>
      </w:r>
      <w:proofErr w:type="spellEnd"/>
      <w:r>
        <w:rPr>
          <w:rFonts w:eastAsia="Times New Roman" w:cs="Arial"/>
          <w:bCs/>
          <w:szCs w:val="24"/>
          <w:shd w:val="clear" w:color="auto" w:fill="FFFFFF"/>
          <w:lang w:eastAsia="es-ES"/>
        </w:rPr>
        <w:t xml:space="preserve"> aparatua edo jariaketa sisteman parte hartzen dutenen bidez.</w:t>
      </w:r>
    </w:p>
    <w:p w:rsidR="006B36FE" w:rsidRPr="006B36FE" w:rsidRDefault="006B36FE" w:rsidP="006B36FE">
      <w:pPr>
        <w:spacing w:after="0" w:line="360" w:lineRule="auto"/>
        <w:ind w:left="426"/>
        <w:rPr>
          <w:rFonts w:eastAsia="Times New Roman" w:cs="Arial"/>
          <w:bCs/>
          <w:szCs w:val="24"/>
          <w:shd w:val="clear" w:color="auto" w:fill="FFFFFF"/>
          <w:lang w:eastAsia="es-ES"/>
        </w:rPr>
      </w:pPr>
    </w:p>
    <w:p w:rsidR="00D62E45" w:rsidRPr="007B7A14" w:rsidRDefault="008C6B38" w:rsidP="007B7A14">
      <w:pPr>
        <w:pStyle w:val="Ttulo2"/>
        <w:spacing w:line="360" w:lineRule="auto"/>
      </w:pPr>
      <w:bookmarkStart w:id="7" w:name="_Toc8300192"/>
      <w:r w:rsidRPr="00D433D7">
        <w:t>Bibliografia</w:t>
      </w:r>
      <w:bookmarkEnd w:id="7"/>
    </w:p>
    <w:p w:rsidR="000A7E61" w:rsidRPr="00D433D7" w:rsidRDefault="00D62E45" w:rsidP="00FB4BC1">
      <w:pPr>
        <w:spacing w:line="360" w:lineRule="auto"/>
        <w:rPr>
          <w:rFonts w:cs="Arial"/>
          <w:b/>
          <w:color w:val="000000"/>
          <w:szCs w:val="24"/>
          <w:shd w:val="clear" w:color="auto" w:fill="FFFFFF"/>
        </w:rPr>
      </w:pPr>
      <w:r w:rsidRPr="00D433D7">
        <w:rPr>
          <w:szCs w:val="24"/>
          <w:shd w:val="clear" w:color="auto" w:fill="FFFFFF"/>
        </w:rPr>
        <w:t>[1]</w:t>
      </w:r>
      <w:proofErr w:type="spellStart"/>
      <w:r w:rsidRPr="00D433D7">
        <w:rPr>
          <w:rFonts w:cs="Arial"/>
          <w:b/>
          <w:color w:val="000000"/>
          <w:szCs w:val="24"/>
          <w:shd w:val="clear" w:color="auto" w:fill="FFFFFF"/>
        </w:rPr>
        <w:t>AspGD</w:t>
      </w:r>
      <w:proofErr w:type="spellEnd"/>
      <w:r w:rsidRPr="00D433D7">
        <w:rPr>
          <w:rFonts w:cs="Arial"/>
          <w:b/>
          <w:color w:val="000000"/>
          <w:szCs w:val="24"/>
          <w:shd w:val="clear" w:color="auto" w:fill="FFFFFF"/>
        </w:rPr>
        <w:t>.</w:t>
      </w:r>
    </w:p>
    <w:p w:rsidR="000A7E61" w:rsidRPr="00D433D7" w:rsidRDefault="000A7E61" w:rsidP="00FB4BC1">
      <w:pPr>
        <w:spacing w:line="360" w:lineRule="auto"/>
        <w:rPr>
          <w:rFonts w:cs="Arial"/>
          <w:color w:val="000000"/>
          <w:szCs w:val="24"/>
          <w:shd w:val="clear" w:color="auto" w:fill="FFFFFF"/>
        </w:rPr>
      </w:pPr>
      <w:proofErr w:type="spellStart"/>
      <w:r w:rsidRPr="00D433D7">
        <w:rPr>
          <w:rFonts w:cs="Arial"/>
          <w:color w:val="000000"/>
          <w:szCs w:val="24"/>
          <w:shd w:val="clear" w:color="auto" w:fill="FFFFFF"/>
        </w:rPr>
        <w:t>The</w:t>
      </w:r>
      <w:proofErr w:type="spellEnd"/>
      <w:r w:rsidRPr="00D433D7">
        <w:rPr>
          <w:rFonts w:cs="Arial"/>
          <w:color w:val="000000"/>
          <w:szCs w:val="24"/>
          <w:shd w:val="clear" w:color="auto" w:fill="FFFFFF"/>
        </w:rPr>
        <w:t xml:space="preserve"> </w:t>
      </w:r>
      <w:proofErr w:type="spellStart"/>
      <w:r w:rsidRPr="00D433D7">
        <w:rPr>
          <w:rFonts w:cs="Arial"/>
          <w:color w:val="000000"/>
          <w:szCs w:val="24"/>
          <w:shd w:val="clear" w:color="auto" w:fill="FFFFFF"/>
        </w:rPr>
        <w:t>Aspergillus</w:t>
      </w:r>
      <w:proofErr w:type="spellEnd"/>
      <w:r w:rsidRPr="00D433D7">
        <w:rPr>
          <w:rFonts w:cs="Arial"/>
          <w:color w:val="000000"/>
          <w:szCs w:val="24"/>
          <w:shd w:val="clear" w:color="auto" w:fill="FFFFFF"/>
        </w:rPr>
        <w:t xml:space="preserve"> </w:t>
      </w:r>
      <w:proofErr w:type="spellStart"/>
      <w:r w:rsidRPr="00D433D7">
        <w:rPr>
          <w:rFonts w:cs="Arial"/>
          <w:color w:val="000000"/>
          <w:szCs w:val="24"/>
          <w:shd w:val="clear" w:color="auto" w:fill="FFFFFF"/>
        </w:rPr>
        <w:t>Genome</w:t>
      </w:r>
      <w:proofErr w:type="spellEnd"/>
      <w:r w:rsidRPr="00D433D7">
        <w:rPr>
          <w:rFonts w:cs="Arial"/>
          <w:color w:val="000000"/>
          <w:szCs w:val="24"/>
          <w:shd w:val="clear" w:color="auto" w:fill="FFFFFF"/>
        </w:rPr>
        <w:t xml:space="preserve"> </w:t>
      </w:r>
      <w:proofErr w:type="spellStart"/>
      <w:r w:rsidRPr="00D433D7">
        <w:rPr>
          <w:rFonts w:cs="Arial"/>
          <w:color w:val="000000"/>
          <w:szCs w:val="24"/>
          <w:shd w:val="clear" w:color="auto" w:fill="FFFFFF"/>
        </w:rPr>
        <w:t>Database</w:t>
      </w:r>
      <w:proofErr w:type="spellEnd"/>
      <w:r w:rsidRPr="00D433D7">
        <w:rPr>
          <w:rFonts w:cs="Arial"/>
          <w:color w:val="000000"/>
          <w:szCs w:val="24"/>
          <w:shd w:val="clear" w:color="auto" w:fill="FFFFFF"/>
        </w:rPr>
        <w:t xml:space="preserve">: </w:t>
      </w:r>
      <w:proofErr w:type="spellStart"/>
      <w:r w:rsidRPr="00D433D7">
        <w:rPr>
          <w:rFonts w:cs="Arial"/>
          <w:color w:val="000000"/>
          <w:szCs w:val="24"/>
          <w:shd w:val="clear" w:color="auto" w:fill="FFFFFF"/>
        </w:rPr>
        <w:t>multispecies</w:t>
      </w:r>
      <w:proofErr w:type="spellEnd"/>
      <w:r w:rsidRPr="00D433D7">
        <w:rPr>
          <w:rFonts w:cs="Arial"/>
          <w:color w:val="000000"/>
          <w:szCs w:val="24"/>
          <w:shd w:val="clear" w:color="auto" w:fill="FFFFFF"/>
        </w:rPr>
        <w:t xml:space="preserve"> </w:t>
      </w:r>
      <w:proofErr w:type="spellStart"/>
      <w:r w:rsidRPr="00D433D7">
        <w:rPr>
          <w:rFonts w:cs="Arial"/>
          <w:color w:val="000000"/>
          <w:szCs w:val="24"/>
          <w:shd w:val="clear" w:color="auto" w:fill="FFFFFF"/>
        </w:rPr>
        <w:t>curation</w:t>
      </w:r>
      <w:proofErr w:type="spellEnd"/>
      <w:r w:rsidRPr="00D433D7">
        <w:rPr>
          <w:rFonts w:cs="Arial"/>
          <w:color w:val="000000"/>
          <w:szCs w:val="24"/>
          <w:shd w:val="clear" w:color="auto" w:fill="FFFFFF"/>
        </w:rPr>
        <w:t xml:space="preserve"> </w:t>
      </w:r>
      <w:proofErr w:type="spellStart"/>
      <w:r w:rsidRPr="00D433D7">
        <w:rPr>
          <w:rFonts w:cs="Arial"/>
          <w:color w:val="000000"/>
          <w:szCs w:val="24"/>
          <w:shd w:val="clear" w:color="auto" w:fill="FFFFFF"/>
        </w:rPr>
        <w:t>and</w:t>
      </w:r>
      <w:proofErr w:type="spellEnd"/>
      <w:r w:rsidRPr="00D433D7">
        <w:rPr>
          <w:rFonts w:cs="Arial"/>
          <w:color w:val="000000"/>
          <w:szCs w:val="24"/>
          <w:shd w:val="clear" w:color="auto" w:fill="FFFFFF"/>
        </w:rPr>
        <w:t xml:space="preserve"> </w:t>
      </w:r>
      <w:proofErr w:type="spellStart"/>
      <w:r w:rsidRPr="00D433D7">
        <w:rPr>
          <w:rFonts w:cs="Arial"/>
          <w:color w:val="000000"/>
          <w:szCs w:val="24"/>
          <w:shd w:val="clear" w:color="auto" w:fill="FFFFFF"/>
        </w:rPr>
        <w:t>incorporation</w:t>
      </w:r>
      <w:proofErr w:type="spellEnd"/>
      <w:r w:rsidRPr="00D433D7">
        <w:rPr>
          <w:rFonts w:cs="Arial"/>
          <w:color w:val="000000"/>
          <w:szCs w:val="24"/>
          <w:shd w:val="clear" w:color="auto" w:fill="FFFFFF"/>
        </w:rPr>
        <w:t xml:space="preserve"> </w:t>
      </w:r>
      <w:proofErr w:type="spellStart"/>
      <w:r w:rsidRPr="00D433D7">
        <w:rPr>
          <w:rFonts w:cs="Arial"/>
          <w:color w:val="000000"/>
          <w:szCs w:val="24"/>
          <w:shd w:val="clear" w:color="auto" w:fill="FFFFFF"/>
        </w:rPr>
        <w:t>of</w:t>
      </w:r>
      <w:proofErr w:type="spellEnd"/>
      <w:r w:rsidRPr="00D433D7">
        <w:rPr>
          <w:rFonts w:cs="Arial"/>
          <w:color w:val="000000"/>
          <w:szCs w:val="24"/>
          <w:shd w:val="clear" w:color="auto" w:fill="FFFFFF"/>
        </w:rPr>
        <w:t xml:space="preserve"> RNA-</w:t>
      </w:r>
      <w:proofErr w:type="spellStart"/>
      <w:r w:rsidRPr="00D433D7">
        <w:rPr>
          <w:rFonts w:cs="Arial"/>
          <w:color w:val="000000"/>
          <w:szCs w:val="24"/>
          <w:shd w:val="clear" w:color="auto" w:fill="FFFFFF"/>
        </w:rPr>
        <w:t>Seq</w:t>
      </w:r>
      <w:proofErr w:type="spellEnd"/>
      <w:r w:rsidRPr="00D433D7">
        <w:rPr>
          <w:rFonts w:cs="Arial"/>
          <w:color w:val="000000"/>
          <w:szCs w:val="24"/>
          <w:shd w:val="clear" w:color="auto" w:fill="FFFFFF"/>
        </w:rPr>
        <w:t xml:space="preserve"> data to </w:t>
      </w:r>
      <w:proofErr w:type="spellStart"/>
      <w:r w:rsidRPr="00D433D7">
        <w:rPr>
          <w:rFonts w:cs="Arial"/>
          <w:color w:val="000000"/>
          <w:szCs w:val="24"/>
          <w:shd w:val="clear" w:color="auto" w:fill="FFFFFF"/>
        </w:rPr>
        <w:t>improve</w:t>
      </w:r>
      <w:proofErr w:type="spellEnd"/>
      <w:r w:rsidRPr="00D433D7">
        <w:rPr>
          <w:rFonts w:cs="Arial"/>
          <w:color w:val="000000"/>
          <w:szCs w:val="24"/>
          <w:shd w:val="clear" w:color="auto" w:fill="FFFFFF"/>
        </w:rPr>
        <w:t xml:space="preserve"> </w:t>
      </w:r>
      <w:proofErr w:type="spellStart"/>
      <w:r w:rsidRPr="00D433D7">
        <w:rPr>
          <w:rFonts w:cs="Arial"/>
          <w:color w:val="000000"/>
          <w:szCs w:val="24"/>
          <w:shd w:val="clear" w:color="auto" w:fill="FFFFFF"/>
        </w:rPr>
        <w:t>structural</w:t>
      </w:r>
      <w:proofErr w:type="spellEnd"/>
      <w:r w:rsidRPr="00D433D7">
        <w:rPr>
          <w:rFonts w:cs="Arial"/>
          <w:color w:val="000000"/>
          <w:szCs w:val="24"/>
          <w:shd w:val="clear" w:color="auto" w:fill="FFFFFF"/>
        </w:rPr>
        <w:t xml:space="preserve"> gene </w:t>
      </w:r>
      <w:proofErr w:type="spellStart"/>
      <w:r w:rsidRPr="00D433D7">
        <w:rPr>
          <w:rFonts w:cs="Arial"/>
          <w:color w:val="000000"/>
          <w:szCs w:val="24"/>
          <w:shd w:val="clear" w:color="auto" w:fill="FFFFFF"/>
        </w:rPr>
        <w:t>annotations</w:t>
      </w:r>
      <w:proofErr w:type="spellEnd"/>
      <w:r w:rsidRPr="00D433D7">
        <w:rPr>
          <w:rFonts w:cs="Arial"/>
          <w:color w:val="000000"/>
          <w:szCs w:val="24"/>
          <w:shd w:val="clear" w:color="auto" w:fill="FFFFFF"/>
        </w:rPr>
        <w:t>. </w:t>
      </w:r>
      <w:proofErr w:type="spellStart"/>
      <w:r w:rsidRPr="00D433D7">
        <w:rPr>
          <w:rFonts w:cs="Arial"/>
          <w:i/>
          <w:iCs/>
          <w:color w:val="000000"/>
          <w:szCs w:val="24"/>
          <w:shd w:val="clear" w:color="auto" w:fill="FFFFFF"/>
        </w:rPr>
        <w:t>Nucleic</w:t>
      </w:r>
      <w:proofErr w:type="spellEnd"/>
      <w:r w:rsidRPr="00D433D7">
        <w:rPr>
          <w:rFonts w:cs="Arial"/>
          <w:i/>
          <w:iCs/>
          <w:color w:val="000000"/>
          <w:szCs w:val="24"/>
          <w:shd w:val="clear" w:color="auto" w:fill="FFFFFF"/>
        </w:rPr>
        <w:t xml:space="preserve"> </w:t>
      </w:r>
      <w:proofErr w:type="spellStart"/>
      <w:r w:rsidRPr="00D433D7">
        <w:rPr>
          <w:rFonts w:cs="Arial"/>
          <w:i/>
          <w:iCs/>
          <w:color w:val="000000"/>
          <w:szCs w:val="24"/>
          <w:shd w:val="clear" w:color="auto" w:fill="FFFFFF"/>
        </w:rPr>
        <w:t>Acids</w:t>
      </w:r>
      <w:proofErr w:type="spellEnd"/>
      <w:r w:rsidRPr="00D433D7">
        <w:rPr>
          <w:rFonts w:cs="Arial"/>
          <w:i/>
          <w:iCs/>
          <w:color w:val="000000"/>
          <w:szCs w:val="24"/>
          <w:shd w:val="clear" w:color="auto" w:fill="FFFFFF"/>
        </w:rPr>
        <w:t xml:space="preserve"> </w:t>
      </w:r>
      <w:proofErr w:type="spellStart"/>
      <w:r w:rsidRPr="00D433D7">
        <w:rPr>
          <w:rFonts w:cs="Arial"/>
          <w:i/>
          <w:iCs/>
          <w:color w:val="000000"/>
          <w:szCs w:val="24"/>
          <w:shd w:val="clear" w:color="auto" w:fill="FFFFFF"/>
        </w:rPr>
        <w:t>Res</w:t>
      </w:r>
      <w:proofErr w:type="spellEnd"/>
      <w:r w:rsidRPr="00D433D7">
        <w:rPr>
          <w:rFonts w:cs="Arial"/>
          <w:color w:val="000000"/>
          <w:szCs w:val="24"/>
          <w:shd w:val="clear" w:color="auto" w:fill="FFFFFF"/>
        </w:rPr>
        <w:t> </w:t>
      </w:r>
      <w:r w:rsidRPr="00D433D7">
        <w:rPr>
          <w:rFonts w:cs="Arial"/>
          <w:bCs/>
          <w:color w:val="000000"/>
          <w:szCs w:val="24"/>
          <w:shd w:val="clear" w:color="auto" w:fill="FFFFFF"/>
        </w:rPr>
        <w:t>42</w:t>
      </w:r>
      <w:r w:rsidRPr="00D433D7">
        <w:rPr>
          <w:rFonts w:cs="Arial"/>
          <w:color w:val="000000"/>
          <w:szCs w:val="24"/>
          <w:shd w:val="clear" w:color="auto" w:fill="FFFFFF"/>
        </w:rPr>
        <w:t xml:space="preserve"> (1); </w:t>
      </w:r>
    </w:p>
    <w:p w:rsidR="00D60957" w:rsidRPr="00D433D7" w:rsidRDefault="000A7E61" w:rsidP="00FB4BC1">
      <w:pPr>
        <w:spacing w:line="360" w:lineRule="auto"/>
        <w:rPr>
          <w:rFonts w:cs="Arial"/>
          <w:szCs w:val="24"/>
          <w:shd w:val="clear" w:color="auto" w:fill="FFFFFF"/>
        </w:rPr>
      </w:pPr>
      <w:r w:rsidRPr="00D433D7">
        <w:rPr>
          <w:rFonts w:cs="Arial"/>
          <w:color w:val="000000"/>
          <w:szCs w:val="24"/>
          <w:shd w:val="clear" w:color="auto" w:fill="FFFFFF"/>
        </w:rPr>
        <w:t>D705-10.</w:t>
      </w:r>
      <w:r w:rsidR="00D62E45" w:rsidRPr="00D433D7">
        <w:rPr>
          <w:rFonts w:cs="Arial"/>
          <w:color w:val="000000"/>
          <w:szCs w:val="24"/>
          <w:shd w:val="clear" w:color="auto" w:fill="FFFFFF"/>
        </w:rPr>
        <w:t xml:space="preserve">Cerqueira GC, Arnaud MB, </w:t>
      </w:r>
      <w:proofErr w:type="spellStart"/>
      <w:r w:rsidR="00D62E45" w:rsidRPr="00D433D7">
        <w:rPr>
          <w:rFonts w:cs="Arial"/>
          <w:color w:val="000000"/>
          <w:szCs w:val="24"/>
          <w:shd w:val="clear" w:color="auto" w:fill="FFFFFF"/>
        </w:rPr>
        <w:t>Inglis</w:t>
      </w:r>
      <w:proofErr w:type="spellEnd"/>
      <w:r w:rsidR="00D62E45" w:rsidRPr="00D433D7">
        <w:rPr>
          <w:rFonts w:cs="Arial"/>
          <w:color w:val="000000"/>
          <w:szCs w:val="24"/>
          <w:shd w:val="clear" w:color="auto" w:fill="FFFFFF"/>
        </w:rPr>
        <w:t xml:space="preserve"> DO, </w:t>
      </w:r>
      <w:proofErr w:type="spellStart"/>
      <w:r w:rsidR="00D62E45" w:rsidRPr="00D433D7">
        <w:rPr>
          <w:rFonts w:cs="Arial"/>
          <w:color w:val="000000"/>
          <w:szCs w:val="24"/>
          <w:shd w:val="clear" w:color="auto" w:fill="FFFFFF"/>
        </w:rPr>
        <w:t>Skrzypek</w:t>
      </w:r>
      <w:proofErr w:type="spellEnd"/>
      <w:r w:rsidR="00D62E45" w:rsidRPr="00D433D7">
        <w:rPr>
          <w:rFonts w:cs="Arial"/>
          <w:color w:val="000000"/>
          <w:szCs w:val="24"/>
          <w:shd w:val="clear" w:color="auto" w:fill="FFFFFF"/>
        </w:rPr>
        <w:t xml:space="preserve"> MS, </w:t>
      </w:r>
      <w:proofErr w:type="spellStart"/>
      <w:r w:rsidR="00D62E45" w:rsidRPr="00D433D7">
        <w:rPr>
          <w:rFonts w:cs="Arial"/>
          <w:color w:val="000000"/>
          <w:szCs w:val="24"/>
          <w:shd w:val="clear" w:color="auto" w:fill="FFFFFF"/>
        </w:rPr>
        <w:t>Binkley</w:t>
      </w:r>
      <w:proofErr w:type="spellEnd"/>
      <w:r w:rsidR="00D62E45" w:rsidRPr="00D433D7">
        <w:rPr>
          <w:rFonts w:cs="Arial"/>
          <w:color w:val="000000"/>
          <w:szCs w:val="24"/>
          <w:shd w:val="clear" w:color="auto" w:fill="FFFFFF"/>
        </w:rPr>
        <w:t xml:space="preserve"> G, </w:t>
      </w:r>
      <w:proofErr w:type="spellStart"/>
      <w:r w:rsidR="00D62E45" w:rsidRPr="00D433D7">
        <w:rPr>
          <w:rFonts w:cs="Arial"/>
          <w:color w:val="000000"/>
          <w:szCs w:val="24"/>
          <w:shd w:val="clear" w:color="auto" w:fill="FFFFFF"/>
        </w:rPr>
        <w:t>Simison</w:t>
      </w:r>
      <w:proofErr w:type="spellEnd"/>
      <w:r w:rsidR="00D62E45" w:rsidRPr="00D433D7">
        <w:rPr>
          <w:rFonts w:cs="Arial"/>
          <w:color w:val="000000"/>
          <w:szCs w:val="24"/>
          <w:shd w:val="clear" w:color="auto" w:fill="FFFFFF"/>
        </w:rPr>
        <w:t xml:space="preserve"> M, </w:t>
      </w:r>
      <w:proofErr w:type="spellStart"/>
      <w:r w:rsidR="00D62E45" w:rsidRPr="00D433D7">
        <w:rPr>
          <w:rFonts w:cs="Arial"/>
          <w:color w:val="000000"/>
          <w:szCs w:val="24"/>
          <w:shd w:val="clear" w:color="auto" w:fill="FFFFFF"/>
        </w:rPr>
        <w:t>Miyasato</w:t>
      </w:r>
      <w:proofErr w:type="spellEnd"/>
      <w:r w:rsidR="00D62E45" w:rsidRPr="00D433D7">
        <w:rPr>
          <w:rFonts w:cs="Arial"/>
          <w:color w:val="000000"/>
          <w:szCs w:val="24"/>
          <w:shd w:val="clear" w:color="auto" w:fill="FFFFFF"/>
        </w:rPr>
        <w:t xml:space="preserve"> SR, </w:t>
      </w:r>
      <w:proofErr w:type="spellStart"/>
      <w:r w:rsidR="00D62E45" w:rsidRPr="00D433D7">
        <w:rPr>
          <w:rFonts w:cs="Arial"/>
          <w:color w:val="000000"/>
          <w:szCs w:val="24"/>
          <w:shd w:val="clear" w:color="auto" w:fill="FFFFFF"/>
        </w:rPr>
        <w:t>Binkley</w:t>
      </w:r>
      <w:proofErr w:type="spellEnd"/>
      <w:r w:rsidR="00D62E45" w:rsidRPr="00D433D7">
        <w:rPr>
          <w:rFonts w:cs="Arial"/>
          <w:color w:val="000000"/>
          <w:szCs w:val="24"/>
          <w:shd w:val="clear" w:color="auto" w:fill="FFFFFF"/>
        </w:rPr>
        <w:t xml:space="preserve"> J, </w:t>
      </w:r>
      <w:proofErr w:type="spellStart"/>
      <w:r w:rsidR="00D62E45" w:rsidRPr="00D433D7">
        <w:rPr>
          <w:rFonts w:cs="Arial"/>
          <w:color w:val="000000"/>
          <w:szCs w:val="24"/>
          <w:shd w:val="clear" w:color="auto" w:fill="FFFFFF"/>
        </w:rPr>
        <w:t>Orvis</w:t>
      </w:r>
      <w:proofErr w:type="spellEnd"/>
      <w:r w:rsidR="00D62E45" w:rsidRPr="00D433D7">
        <w:rPr>
          <w:rFonts w:cs="Arial"/>
          <w:color w:val="000000"/>
          <w:szCs w:val="24"/>
          <w:shd w:val="clear" w:color="auto" w:fill="FFFFFF"/>
        </w:rPr>
        <w:t xml:space="preserve"> J, Shah P, </w:t>
      </w:r>
      <w:proofErr w:type="spellStart"/>
      <w:r w:rsidR="00D62E45" w:rsidRPr="00D433D7">
        <w:rPr>
          <w:rFonts w:cs="Arial"/>
          <w:color w:val="000000"/>
          <w:szCs w:val="24"/>
          <w:shd w:val="clear" w:color="auto" w:fill="FFFFFF"/>
        </w:rPr>
        <w:t>Wymore</w:t>
      </w:r>
      <w:proofErr w:type="spellEnd"/>
      <w:r w:rsidR="00D62E45" w:rsidRPr="00D433D7">
        <w:rPr>
          <w:rFonts w:cs="Arial"/>
          <w:color w:val="000000"/>
          <w:szCs w:val="24"/>
          <w:shd w:val="clear" w:color="auto" w:fill="FFFFFF"/>
        </w:rPr>
        <w:t xml:space="preserve"> F, </w:t>
      </w:r>
      <w:proofErr w:type="spellStart"/>
      <w:r w:rsidR="00D62E45" w:rsidRPr="00D433D7">
        <w:rPr>
          <w:rFonts w:cs="Arial"/>
          <w:color w:val="000000"/>
          <w:szCs w:val="24"/>
          <w:shd w:val="clear" w:color="auto" w:fill="FFFFFF"/>
        </w:rPr>
        <w:t>Sherlock</w:t>
      </w:r>
      <w:proofErr w:type="spellEnd"/>
      <w:r w:rsidR="00D62E45" w:rsidRPr="00D433D7">
        <w:rPr>
          <w:rFonts w:cs="Arial"/>
          <w:color w:val="000000"/>
          <w:szCs w:val="24"/>
          <w:shd w:val="clear" w:color="auto" w:fill="FFFFFF"/>
        </w:rPr>
        <w:t xml:space="preserve"> G, </w:t>
      </w:r>
      <w:proofErr w:type="spellStart"/>
      <w:r w:rsidR="00D62E45" w:rsidRPr="00D433D7">
        <w:rPr>
          <w:rFonts w:cs="Arial"/>
          <w:color w:val="000000"/>
          <w:szCs w:val="24"/>
          <w:shd w:val="clear" w:color="auto" w:fill="FFFFFF"/>
        </w:rPr>
        <w:t>Wortman</w:t>
      </w:r>
      <w:proofErr w:type="spellEnd"/>
      <w:r w:rsidR="00D62E45" w:rsidRPr="00D433D7">
        <w:rPr>
          <w:rFonts w:cs="Arial"/>
          <w:color w:val="000000"/>
          <w:szCs w:val="24"/>
          <w:shd w:val="clear" w:color="auto" w:fill="FFFFFF"/>
        </w:rPr>
        <w:t xml:space="preserve"> JR (2014</w:t>
      </w:r>
      <w:r w:rsidRPr="00D433D7">
        <w:rPr>
          <w:rFonts w:cs="Arial"/>
          <w:color w:val="000000"/>
          <w:szCs w:val="24"/>
          <w:shd w:val="clear" w:color="auto" w:fill="FFFFFF"/>
        </w:rPr>
        <w:t>).</w:t>
      </w:r>
    </w:p>
    <w:p w:rsidR="000A7E61" w:rsidRPr="00D433D7" w:rsidRDefault="008C6B38" w:rsidP="00FB4BC1">
      <w:pPr>
        <w:spacing w:line="360" w:lineRule="auto"/>
        <w:rPr>
          <w:rFonts w:cs="Arial"/>
          <w:b/>
          <w:szCs w:val="24"/>
          <w:shd w:val="clear" w:color="auto" w:fill="FFFFFF"/>
        </w:rPr>
      </w:pPr>
      <w:r w:rsidRPr="00D433D7">
        <w:rPr>
          <w:rFonts w:cs="Arial"/>
          <w:szCs w:val="24"/>
          <w:shd w:val="clear" w:color="auto" w:fill="FFFFFF"/>
        </w:rPr>
        <w:t>[2]</w:t>
      </w:r>
      <w:r w:rsidR="00D62E45" w:rsidRPr="00D433D7">
        <w:rPr>
          <w:rFonts w:cs="Arial"/>
          <w:b/>
          <w:szCs w:val="24"/>
          <w:shd w:val="clear" w:color="auto" w:fill="FFFFFF"/>
        </w:rPr>
        <w:t xml:space="preserve">EBI </w:t>
      </w:r>
      <w:proofErr w:type="spellStart"/>
      <w:r w:rsidR="00D62E45" w:rsidRPr="00D433D7">
        <w:rPr>
          <w:rFonts w:cs="Arial"/>
          <w:b/>
          <w:szCs w:val="24"/>
          <w:shd w:val="clear" w:color="auto" w:fill="FFFFFF"/>
        </w:rPr>
        <w:t>Search</w:t>
      </w:r>
      <w:proofErr w:type="spellEnd"/>
      <w:r w:rsidR="00AB07B0" w:rsidRPr="00D433D7">
        <w:rPr>
          <w:rFonts w:cs="Arial"/>
          <w:b/>
          <w:szCs w:val="24"/>
          <w:shd w:val="clear" w:color="auto" w:fill="FFFFFF"/>
        </w:rPr>
        <w:t xml:space="preserve">. </w:t>
      </w:r>
    </w:p>
    <w:p w:rsidR="000A7E61" w:rsidRPr="00D433D7" w:rsidRDefault="000A7E61" w:rsidP="00FB4BC1">
      <w:pPr>
        <w:spacing w:line="360" w:lineRule="auto"/>
        <w:rPr>
          <w:rFonts w:cs="Arial"/>
          <w:szCs w:val="24"/>
          <w:shd w:val="clear" w:color="auto" w:fill="FFFFFF"/>
        </w:rPr>
      </w:pPr>
      <w:proofErr w:type="spellStart"/>
      <w:r w:rsidRPr="00D433D7">
        <w:rPr>
          <w:rFonts w:cs="Arial"/>
          <w:i/>
          <w:iCs/>
          <w:szCs w:val="24"/>
          <w:shd w:val="clear" w:color="auto" w:fill="FFFFFF"/>
        </w:rPr>
        <w:t>The</w:t>
      </w:r>
      <w:proofErr w:type="spellEnd"/>
      <w:r w:rsidRPr="00D433D7">
        <w:rPr>
          <w:rFonts w:cs="Arial"/>
          <w:i/>
          <w:iCs/>
          <w:szCs w:val="24"/>
          <w:shd w:val="clear" w:color="auto" w:fill="FFFFFF"/>
        </w:rPr>
        <w:t xml:space="preserve"> EMBL-EBI </w:t>
      </w:r>
      <w:proofErr w:type="spellStart"/>
      <w:r w:rsidRPr="00D433D7">
        <w:rPr>
          <w:rFonts w:cs="Arial"/>
          <w:i/>
          <w:iCs/>
          <w:szCs w:val="24"/>
          <w:shd w:val="clear" w:color="auto" w:fill="FFFFFF"/>
        </w:rPr>
        <w:t>search</w:t>
      </w:r>
      <w:proofErr w:type="spellEnd"/>
      <w:r w:rsidRPr="00D433D7">
        <w:rPr>
          <w:rFonts w:cs="Arial"/>
          <w:i/>
          <w:iCs/>
          <w:szCs w:val="24"/>
          <w:shd w:val="clear" w:color="auto" w:fill="FFFFFF"/>
        </w:rPr>
        <w:t xml:space="preserve"> </w:t>
      </w:r>
      <w:proofErr w:type="spellStart"/>
      <w:r w:rsidRPr="00D433D7">
        <w:rPr>
          <w:rFonts w:cs="Arial"/>
          <w:i/>
          <w:iCs/>
          <w:szCs w:val="24"/>
          <w:shd w:val="clear" w:color="auto" w:fill="FFFFFF"/>
        </w:rPr>
        <w:t>and</w:t>
      </w:r>
      <w:proofErr w:type="spellEnd"/>
      <w:r w:rsidRPr="00D433D7">
        <w:rPr>
          <w:rFonts w:cs="Arial"/>
          <w:i/>
          <w:iCs/>
          <w:szCs w:val="24"/>
          <w:shd w:val="clear" w:color="auto" w:fill="FFFFFF"/>
        </w:rPr>
        <w:t xml:space="preserve"> </w:t>
      </w:r>
      <w:proofErr w:type="spellStart"/>
      <w:r w:rsidRPr="00D433D7">
        <w:rPr>
          <w:rFonts w:cs="Arial"/>
          <w:i/>
          <w:iCs/>
          <w:szCs w:val="24"/>
          <w:shd w:val="clear" w:color="auto" w:fill="FFFFFF"/>
        </w:rPr>
        <w:t>sequence</w:t>
      </w:r>
      <w:proofErr w:type="spellEnd"/>
      <w:r w:rsidRPr="00D433D7">
        <w:rPr>
          <w:rFonts w:cs="Arial"/>
          <w:i/>
          <w:iCs/>
          <w:szCs w:val="24"/>
          <w:shd w:val="clear" w:color="auto" w:fill="FFFFFF"/>
        </w:rPr>
        <w:t xml:space="preserve"> </w:t>
      </w:r>
      <w:proofErr w:type="spellStart"/>
      <w:r w:rsidRPr="00D433D7">
        <w:rPr>
          <w:rFonts w:cs="Arial"/>
          <w:i/>
          <w:iCs/>
          <w:szCs w:val="24"/>
          <w:shd w:val="clear" w:color="auto" w:fill="FFFFFF"/>
        </w:rPr>
        <w:t>analysis</w:t>
      </w:r>
      <w:proofErr w:type="spellEnd"/>
      <w:r w:rsidRPr="00D433D7">
        <w:rPr>
          <w:rFonts w:cs="Arial"/>
          <w:i/>
          <w:iCs/>
          <w:szCs w:val="24"/>
          <w:shd w:val="clear" w:color="auto" w:fill="FFFFFF"/>
        </w:rPr>
        <w:t xml:space="preserve"> </w:t>
      </w:r>
      <w:proofErr w:type="spellStart"/>
      <w:r w:rsidRPr="00D433D7">
        <w:rPr>
          <w:rFonts w:cs="Arial"/>
          <w:i/>
          <w:iCs/>
          <w:szCs w:val="24"/>
          <w:shd w:val="clear" w:color="auto" w:fill="FFFFFF"/>
        </w:rPr>
        <w:t>tools</w:t>
      </w:r>
      <w:proofErr w:type="spellEnd"/>
      <w:r w:rsidRPr="00D433D7">
        <w:rPr>
          <w:rFonts w:cs="Arial"/>
          <w:i/>
          <w:iCs/>
          <w:szCs w:val="24"/>
          <w:shd w:val="clear" w:color="auto" w:fill="FFFFFF"/>
        </w:rPr>
        <w:t xml:space="preserve"> </w:t>
      </w:r>
      <w:proofErr w:type="spellStart"/>
      <w:r w:rsidRPr="00D433D7">
        <w:rPr>
          <w:rFonts w:cs="Arial"/>
          <w:i/>
          <w:iCs/>
          <w:szCs w:val="24"/>
          <w:shd w:val="clear" w:color="auto" w:fill="FFFFFF"/>
        </w:rPr>
        <w:t>APIs</w:t>
      </w:r>
      <w:proofErr w:type="spellEnd"/>
      <w:r w:rsidRPr="00D433D7">
        <w:rPr>
          <w:rFonts w:cs="Arial"/>
          <w:i/>
          <w:iCs/>
          <w:szCs w:val="24"/>
          <w:shd w:val="clear" w:color="auto" w:fill="FFFFFF"/>
        </w:rPr>
        <w:t xml:space="preserve"> in 2019.</w:t>
      </w:r>
      <w:r w:rsidRPr="00D433D7">
        <w:rPr>
          <w:rFonts w:cs="Arial"/>
          <w:szCs w:val="24"/>
          <w:shd w:val="clear" w:color="auto" w:fill="FFFFFF"/>
        </w:rPr>
        <w:t xml:space="preserve">. </w:t>
      </w:r>
      <w:r w:rsidRPr="00D433D7">
        <w:rPr>
          <w:rFonts w:cs="Arial"/>
          <w:szCs w:val="24"/>
        </w:rPr>
        <w:br/>
      </w:r>
      <w:proofErr w:type="spellStart"/>
      <w:r w:rsidRPr="00D433D7">
        <w:rPr>
          <w:rFonts w:cs="Arial"/>
          <w:szCs w:val="24"/>
          <w:shd w:val="clear" w:color="auto" w:fill="FFFFFF"/>
        </w:rPr>
        <w:t>Nucleic</w:t>
      </w:r>
      <w:proofErr w:type="spellEnd"/>
      <w:r w:rsidRPr="00D433D7">
        <w:rPr>
          <w:rFonts w:cs="Arial"/>
          <w:szCs w:val="24"/>
          <w:shd w:val="clear" w:color="auto" w:fill="FFFFFF"/>
        </w:rPr>
        <w:t xml:space="preserve"> </w:t>
      </w:r>
      <w:proofErr w:type="spellStart"/>
      <w:r w:rsidRPr="00D433D7">
        <w:rPr>
          <w:rFonts w:cs="Arial"/>
          <w:szCs w:val="24"/>
          <w:shd w:val="clear" w:color="auto" w:fill="FFFFFF"/>
        </w:rPr>
        <w:t>Acids</w:t>
      </w:r>
      <w:proofErr w:type="spellEnd"/>
      <w:r w:rsidRPr="00D433D7">
        <w:rPr>
          <w:rFonts w:cs="Arial"/>
          <w:szCs w:val="24"/>
          <w:shd w:val="clear" w:color="auto" w:fill="FFFFFF"/>
        </w:rPr>
        <w:t xml:space="preserve"> </w:t>
      </w:r>
      <w:proofErr w:type="spellStart"/>
      <w:r w:rsidRPr="00D433D7">
        <w:rPr>
          <w:rFonts w:cs="Arial"/>
          <w:szCs w:val="24"/>
          <w:shd w:val="clear" w:color="auto" w:fill="FFFFFF"/>
        </w:rPr>
        <w:t>Research</w:t>
      </w:r>
      <w:proofErr w:type="spellEnd"/>
      <w:r w:rsidRPr="00D433D7">
        <w:rPr>
          <w:rFonts w:cs="Arial"/>
          <w:szCs w:val="24"/>
          <w:shd w:val="clear" w:color="auto" w:fill="FFFFFF"/>
        </w:rPr>
        <w:t xml:space="preserve"> </w:t>
      </w:r>
      <w:proofErr w:type="spellStart"/>
      <w:r w:rsidRPr="00D433D7">
        <w:rPr>
          <w:rFonts w:cs="Arial"/>
          <w:szCs w:val="24"/>
          <w:shd w:val="clear" w:color="auto" w:fill="FFFFFF"/>
        </w:rPr>
        <w:t>published</w:t>
      </w:r>
      <w:proofErr w:type="spellEnd"/>
      <w:r w:rsidRPr="00D433D7">
        <w:rPr>
          <w:rFonts w:cs="Arial"/>
          <w:szCs w:val="24"/>
          <w:shd w:val="clear" w:color="auto" w:fill="FFFFFF"/>
        </w:rPr>
        <w:t xml:space="preserve"> online on </w:t>
      </w:r>
      <w:proofErr w:type="spellStart"/>
      <w:r w:rsidRPr="00D433D7">
        <w:rPr>
          <w:rFonts w:cs="Arial"/>
          <w:szCs w:val="24"/>
          <w:shd w:val="clear" w:color="auto" w:fill="FFFFFF"/>
        </w:rPr>
        <w:t>April</w:t>
      </w:r>
      <w:proofErr w:type="spellEnd"/>
      <w:r w:rsidRPr="00D433D7">
        <w:rPr>
          <w:rFonts w:cs="Arial"/>
          <w:szCs w:val="24"/>
          <w:shd w:val="clear" w:color="auto" w:fill="FFFFFF"/>
        </w:rPr>
        <w:t xml:space="preserve"> 12, 2019.</w:t>
      </w:r>
    </w:p>
    <w:p w:rsidR="00D62E45" w:rsidRPr="00D433D7" w:rsidRDefault="008C6B38" w:rsidP="00FB4BC1">
      <w:pPr>
        <w:spacing w:line="360" w:lineRule="auto"/>
        <w:rPr>
          <w:rFonts w:cs="Arial"/>
          <w:szCs w:val="24"/>
          <w:shd w:val="clear" w:color="auto" w:fill="FFFFFF"/>
        </w:rPr>
      </w:pPr>
      <w:r w:rsidRPr="00D433D7">
        <w:rPr>
          <w:rFonts w:cs="Arial"/>
          <w:szCs w:val="24"/>
          <w:shd w:val="clear" w:color="auto" w:fill="FFFFFF"/>
        </w:rPr>
        <w:lastRenderedPageBreak/>
        <w:t xml:space="preserve">Madeira F., </w:t>
      </w:r>
      <w:proofErr w:type="spellStart"/>
      <w:r w:rsidRPr="00D433D7">
        <w:rPr>
          <w:rFonts w:cs="Arial"/>
          <w:szCs w:val="24"/>
          <w:shd w:val="clear" w:color="auto" w:fill="FFFFFF"/>
        </w:rPr>
        <w:t>Park</w:t>
      </w:r>
      <w:proofErr w:type="spellEnd"/>
      <w:r w:rsidRPr="00D433D7">
        <w:rPr>
          <w:rFonts w:cs="Arial"/>
          <w:szCs w:val="24"/>
          <w:shd w:val="clear" w:color="auto" w:fill="FFFFFF"/>
        </w:rPr>
        <w:t xml:space="preserve"> Y.M., </w:t>
      </w:r>
      <w:proofErr w:type="spellStart"/>
      <w:r w:rsidRPr="00D433D7">
        <w:rPr>
          <w:rFonts w:cs="Arial"/>
          <w:szCs w:val="24"/>
          <w:shd w:val="clear" w:color="auto" w:fill="FFFFFF"/>
        </w:rPr>
        <w:t>Lee</w:t>
      </w:r>
      <w:proofErr w:type="spellEnd"/>
      <w:r w:rsidRPr="00D433D7">
        <w:rPr>
          <w:rFonts w:cs="Arial"/>
          <w:szCs w:val="24"/>
          <w:shd w:val="clear" w:color="auto" w:fill="FFFFFF"/>
        </w:rPr>
        <w:t xml:space="preserve"> J., </w:t>
      </w:r>
      <w:proofErr w:type="spellStart"/>
      <w:r w:rsidRPr="00D433D7">
        <w:rPr>
          <w:rFonts w:cs="Arial"/>
          <w:szCs w:val="24"/>
          <w:shd w:val="clear" w:color="auto" w:fill="FFFFFF"/>
        </w:rPr>
        <w:t>Buso</w:t>
      </w:r>
      <w:proofErr w:type="spellEnd"/>
      <w:r w:rsidRPr="00D433D7">
        <w:rPr>
          <w:rFonts w:cs="Arial"/>
          <w:szCs w:val="24"/>
          <w:shd w:val="clear" w:color="auto" w:fill="FFFFFF"/>
        </w:rPr>
        <w:t xml:space="preserve"> N., Gur T., </w:t>
      </w:r>
      <w:proofErr w:type="spellStart"/>
      <w:r w:rsidRPr="00D433D7">
        <w:rPr>
          <w:rFonts w:cs="Arial"/>
          <w:szCs w:val="24"/>
          <w:shd w:val="clear" w:color="auto" w:fill="FFFFFF"/>
        </w:rPr>
        <w:t>Madhusoodanan</w:t>
      </w:r>
      <w:proofErr w:type="spellEnd"/>
      <w:r w:rsidRPr="00D433D7">
        <w:rPr>
          <w:rFonts w:cs="Arial"/>
          <w:szCs w:val="24"/>
          <w:shd w:val="clear" w:color="auto" w:fill="FFFFFF"/>
        </w:rPr>
        <w:t xml:space="preserve"> N., </w:t>
      </w:r>
      <w:proofErr w:type="spellStart"/>
      <w:r w:rsidRPr="00D433D7">
        <w:rPr>
          <w:rFonts w:cs="Arial"/>
          <w:szCs w:val="24"/>
          <w:shd w:val="clear" w:color="auto" w:fill="FFFFFF"/>
        </w:rPr>
        <w:t>Basutkar</w:t>
      </w:r>
      <w:proofErr w:type="spellEnd"/>
      <w:r w:rsidRPr="00D433D7">
        <w:rPr>
          <w:rFonts w:cs="Arial"/>
          <w:szCs w:val="24"/>
          <w:shd w:val="clear" w:color="auto" w:fill="FFFFFF"/>
        </w:rPr>
        <w:t xml:space="preserve"> P., </w:t>
      </w:r>
      <w:proofErr w:type="spellStart"/>
      <w:r w:rsidRPr="00D433D7">
        <w:rPr>
          <w:rFonts w:cs="Arial"/>
          <w:szCs w:val="24"/>
          <w:shd w:val="clear" w:color="auto" w:fill="FFFFFF"/>
        </w:rPr>
        <w:t>Tivey</w:t>
      </w:r>
      <w:proofErr w:type="spellEnd"/>
      <w:r w:rsidRPr="00D433D7">
        <w:rPr>
          <w:rFonts w:cs="Arial"/>
          <w:szCs w:val="24"/>
          <w:shd w:val="clear" w:color="auto" w:fill="FFFFFF"/>
        </w:rPr>
        <w:t xml:space="preserve"> ARN., </w:t>
      </w:r>
      <w:proofErr w:type="spellStart"/>
      <w:r w:rsidRPr="00D433D7">
        <w:rPr>
          <w:rFonts w:cs="Arial"/>
          <w:szCs w:val="24"/>
          <w:shd w:val="clear" w:color="auto" w:fill="FFFFFF"/>
        </w:rPr>
        <w:t>Potter</w:t>
      </w:r>
      <w:proofErr w:type="spellEnd"/>
      <w:r w:rsidRPr="00D433D7">
        <w:rPr>
          <w:rFonts w:cs="Arial"/>
          <w:szCs w:val="24"/>
          <w:shd w:val="clear" w:color="auto" w:fill="FFFFFF"/>
        </w:rPr>
        <w:t xml:space="preserve"> SC., </w:t>
      </w:r>
      <w:proofErr w:type="spellStart"/>
      <w:r w:rsidRPr="00D433D7">
        <w:rPr>
          <w:rFonts w:cs="Arial"/>
          <w:szCs w:val="24"/>
          <w:shd w:val="clear" w:color="auto" w:fill="FFFFFF"/>
        </w:rPr>
        <w:t>Finn</w:t>
      </w:r>
      <w:proofErr w:type="spellEnd"/>
      <w:r w:rsidRPr="00D433D7">
        <w:rPr>
          <w:rFonts w:cs="Arial"/>
          <w:szCs w:val="24"/>
          <w:shd w:val="clear" w:color="auto" w:fill="FFFFFF"/>
        </w:rPr>
        <w:t xml:space="preserve"> RD., Lopez R. (2019)  </w:t>
      </w:r>
    </w:p>
    <w:p w:rsidR="000A7E61" w:rsidRPr="00D433D7" w:rsidRDefault="006D7931" w:rsidP="00FB4BC1">
      <w:pPr>
        <w:spacing w:line="360" w:lineRule="auto"/>
        <w:rPr>
          <w:b/>
          <w:color w:val="000000"/>
          <w:szCs w:val="24"/>
        </w:rPr>
      </w:pPr>
      <w:r w:rsidRPr="00D433D7">
        <w:rPr>
          <w:rFonts w:cs="Arial"/>
          <w:szCs w:val="24"/>
          <w:shd w:val="clear" w:color="auto" w:fill="FFFFFF"/>
        </w:rPr>
        <w:t>[3]</w:t>
      </w:r>
      <w:r w:rsidRPr="00D433D7">
        <w:rPr>
          <w:color w:val="000000"/>
          <w:szCs w:val="24"/>
        </w:rPr>
        <w:t xml:space="preserve"> </w:t>
      </w:r>
      <w:r w:rsidRPr="00D433D7">
        <w:rPr>
          <w:b/>
          <w:color w:val="000000"/>
          <w:szCs w:val="24"/>
        </w:rPr>
        <w:t>NCBI BLAST</w:t>
      </w:r>
      <w:r w:rsidR="00AB07B0" w:rsidRPr="00D433D7">
        <w:rPr>
          <w:b/>
          <w:color w:val="000000"/>
          <w:szCs w:val="24"/>
        </w:rPr>
        <w:t>+.</w:t>
      </w:r>
    </w:p>
    <w:p w:rsidR="000A7E61" w:rsidRPr="00D433D7" w:rsidRDefault="000A7E61" w:rsidP="00FB4BC1">
      <w:pPr>
        <w:spacing w:line="360" w:lineRule="auto"/>
        <w:rPr>
          <w:rFonts w:cs="Arial"/>
          <w:szCs w:val="24"/>
          <w:shd w:val="clear" w:color="auto" w:fill="FFFFFF"/>
        </w:rPr>
      </w:pPr>
      <w:proofErr w:type="spellStart"/>
      <w:r w:rsidRPr="00D433D7">
        <w:rPr>
          <w:color w:val="000000"/>
          <w:szCs w:val="24"/>
        </w:rPr>
        <w:t>Gapped</w:t>
      </w:r>
      <w:proofErr w:type="spellEnd"/>
      <w:r w:rsidRPr="00D433D7">
        <w:rPr>
          <w:color w:val="000000"/>
          <w:szCs w:val="24"/>
        </w:rPr>
        <w:t xml:space="preserve"> BLAST </w:t>
      </w:r>
      <w:proofErr w:type="spellStart"/>
      <w:r w:rsidRPr="00D433D7">
        <w:rPr>
          <w:color w:val="000000"/>
          <w:szCs w:val="24"/>
        </w:rPr>
        <w:t>and</w:t>
      </w:r>
      <w:proofErr w:type="spellEnd"/>
      <w:r w:rsidRPr="00D433D7">
        <w:rPr>
          <w:color w:val="000000"/>
          <w:szCs w:val="24"/>
        </w:rPr>
        <w:t xml:space="preserve"> PSI-BLAST: a </w:t>
      </w:r>
      <w:proofErr w:type="spellStart"/>
      <w:r w:rsidRPr="00D433D7">
        <w:rPr>
          <w:color w:val="000000"/>
          <w:szCs w:val="24"/>
        </w:rPr>
        <w:t>new</w:t>
      </w:r>
      <w:proofErr w:type="spellEnd"/>
      <w:r w:rsidRPr="00D433D7">
        <w:rPr>
          <w:color w:val="000000"/>
          <w:szCs w:val="24"/>
        </w:rPr>
        <w:t xml:space="preserve"> </w:t>
      </w:r>
      <w:proofErr w:type="spellStart"/>
      <w:r w:rsidRPr="00D433D7">
        <w:rPr>
          <w:color w:val="000000"/>
          <w:szCs w:val="24"/>
        </w:rPr>
        <w:t>generation</w:t>
      </w:r>
      <w:proofErr w:type="spellEnd"/>
      <w:r w:rsidRPr="00D433D7">
        <w:rPr>
          <w:color w:val="000000"/>
          <w:szCs w:val="24"/>
        </w:rPr>
        <w:t xml:space="preserve"> </w:t>
      </w:r>
      <w:proofErr w:type="spellStart"/>
      <w:r w:rsidRPr="00D433D7">
        <w:rPr>
          <w:color w:val="000000"/>
          <w:szCs w:val="24"/>
        </w:rPr>
        <w:t>of</w:t>
      </w:r>
      <w:proofErr w:type="spellEnd"/>
      <w:r w:rsidRPr="00D433D7">
        <w:rPr>
          <w:color w:val="000000"/>
          <w:szCs w:val="24"/>
        </w:rPr>
        <w:t xml:space="preserve"> </w:t>
      </w:r>
      <w:proofErr w:type="spellStart"/>
      <w:r w:rsidRPr="00D433D7">
        <w:rPr>
          <w:color w:val="000000"/>
          <w:szCs w:val="24"/>
        </w:rPr>
        <w:t>protein</w:t>
      </w:r>
      <w:proofErr w:type="spellEnd"/>
      <w:r w:rsidRPr="00D433D7">
        <w:rPr>
          <w:color w:val="000000"/>
          <w:szCs w:val="24"/>
        </w:rPr>
        <w:t xml:space="preserve"> </w:t>
      </w:r>
      <w:proofErr w:type="spellStart"/>
      <w:r w:rsidRPr="00D433D7">
        <w:rPr>
          <w:color w:val="000000"/>
          <w:szCs w:val="24"/>
        </w:rPr>
        <w:t>database</w:t>
      </w:r>
      <w:proofErr w:type="spellEnd"/>
      <w:r w:rsidRPr="00D433D7">
        <w:rPr>
          <w:color w:val="000000"/>
          <w:szCs w:val="24"/>
        </w:rPr>
        <w:t xml:space="preserve"> </w:t>
      </w:r>
      <w:proofErr w:type="spellStart"/>
      <w:r w:rsidRPr="00D433D7">
        <w:rPr>
          <w:color w:val="000000"/>
          <w:szCs w:val="24"/>
        </w:rPr>
        <w:t>search</w:t>
      </w:r>
      <w:proofErr w:type="spellEnd"/>
      <w:r w:rsidRPr="00D433D7">
        <w:rPr>
          <w:color w:val="000000"/>
          <w:szCs w:val="24"/>
        </w:rPr>
        <w:t xml:space="preserve"> </w:t>
      </w:r>
      <w:proofErr w:type="spellStart"/>
      <w:r w:rsidRPr="00D433D7">
        <w:rPr>
          <w:color w:val="000000"/>
          <w:szCs w:val="24"/>
        </w:rPr>
        <w:t>programs</w:t>
      </w:r>
      <w:proofErr w:type="spellEnd"/>
      <w:r w:rsidRPr="00D433D7">
        <w:rPr>
          <w:color w:val="000000"/>
          <w:szCs w:val="24"/>
        </w:rPr>
        <w:t xml:space="preserve">. </w:t>
      </w:r>
      <w:proofErr w:type="spellStart"/>
      <w:r w:rsidRPr="00D433D7">
        <w:rPr>
          <w:color w:val="000000"/>
          <w:szCs w:val="24"/>
        </w:rPr>
        <w:t>Nucleic</w:t>
      </w:r>
      <w:proofErr w:type="spellEnd"/>
      <w:r w:rsidRPr="00D433D7">
        <w:rPr>
          <w:color w:val="000000"/>
          <w:szCs w:val="24"/>
        </w:rPr>
        <w:t xml:space="preserve"> </w:t>
      </w:r>
      <w:proofErr w:type="spellStart"/>
      <w:r w:rsidRPr="00D433D7">
        <w:rPr>
          <w:color w:val="000000"/>
          <w:szCs w:val="24"/>
        </w:rPr>
        <w:t>Acids</w:t>
      </w:r>
      <w:proofErr w:type="spellEnd"/>
      <w:r w:rsidRPr="00D433D7">
        <w:rPr>
          <w:color w:val="000000"/>
          <w:szCs w:val="24"/>
        </w:rPr>
        <w:t xml:space="preserve"> </w:t>
      </w:r>
      <w:proofErr w:type="spellStart"/>
      <w:r w:rsidRPr="00D433D7">
        <w:rPr>
          <w:color w:val="000000"/>
          <w:szCs w:val="24"/>
        </w:rPr>
        <w:t>Res</w:t>
      </w:r>
      <w:proofErr w:type="spellEnd"/>
      <w:r w:rsidRPr="00D433D7">
        <w:rPr>
          <w:color w:val="000000"/>
          <w:szCs w:val="24"/>
        </w:rPr>
        <w:t>.</w:t>
      </w:r>
      <w:r w:rsidRPr="00D433D7">
        <w:rPr>
          <w:bCs/>
          <w:color w:val="000000"/>
          <w:szCs w:val="24"/>
        </w:rPr>
        <w:t> 25(17)</w:t>
      </w:r>
      <w:r w:rsidRPr="00D433D7">
        <w:rPr>
          <w:color w:val="000000"/>
          <w:szCs w:val="24"/>
        </w:rPr>
        <w:t>; 3389-3402.</w:t>
      </w:r>
    </w:p>
    <w:p w:rsidR="006D7931" w:rsidRPr="006B36FE" w:rsidRDefault="006D7931" w:rsidP="00FB4BC1">
      <w:pPr>
        <w:spacing w:line="360" w:lineRule="auto"/>
        <w:rPr>
          <w:color w:val="000000"/>
          <w:szCs w:val="24"/>
        </w:rPr>
      </w:pPr>
      <w:proofErr w:type="spellStart"/>
      <w:r w:rsidRPr="00D433D7">
        <w:rPr>
          <w:color w:val="000000"/>
          <w:szCs w:val="24"/>
        </w:rPr>
        <w:t>Altschul</w:t>
      </w:r>
      <w:proofErr w:type="spellEnd"/>
      <w:r w:rsidRPr="00D433D7">
        <w:rPr>
          <w:color w:val="000000"/>
          <w:szCs w:val="24"/>
        </w:rPr>
        <w:t xml:space="preserve">, </w:t>
      </w:r>
      <w:proofErr w:type="spellStart"/>
      <w:r w:rsidRPr="00D433D7">
        <w:rPr>
          <w:color w:val="000000"/>
          <w:szCs w:val="24"/>
        </w:rPr>
        <w:t>Stephen</w:t>
      </w:r>
      <w:proofErr w:type="spellEnd"/>
      <w:r w:rsidRPr="00D433D7">
        <w:rPr>
          <w:color w:val="000000"/>
          <w:szCs w:val="24"/>
        </w:rPr>
        <w:t xml:space="preserve"> F., </w:t>
      </w:r>
      <w:proofErr w:type="spellStart"/>
      <w:r w:rsidRPr="00D433D7">
        <w:rPr>
          <w:color w:val="000000"/>
          <w:szCs w:val="24"/>
        </w:rPr>
        <w:t>Gish</w:t>
      </w:r>
      <w:proofErr w:type="spellEnd"/>
      <w:r w:rsidRPr="00D433D7">
        <w:rPr>
          <w:color w:val="000000"/>
          <w:szCs w:val="24"/>
        </w:rPr>
        <w:t xml:space="preserve">, Warren, </w:t>
      </w:r>
      <w:proofErr w:type="spellStart"/>
      <w:r w:rsidRPr="00D433D7">
        <w:rPr>
          <w:color w:val="000000"/>
          <w:szCs w:val="24"/>
        </w:rPr>
        <w:t>Miller</w:t>
      </w:r>
      <w:proofErr w:type="spellEnd"/>
      <w:r w:rsidRPr="00D433D7">
        <w:rPr>
          <w:color w:val="000000"/>
          <w:szCs w:val="24"/>
        </w:rPr>
        <w:t xml:space="preserve">, </w:t>
      </w:r>
      <w:proofErr w:type="spellStart"/>
      <w:r w:rsidRPr="00D433D7">
        <w:rPr>
          <w:color w:val="000000"/>
          <w:szCs w:val="24"/>
        </w:rPr>
        <w:t>Webb</w:t>
      </w:r>
      <w:proofErr w:type="spellEnd"/>
      <w:r w:rsidRPr="00D433D7">
        <w:rPr>
          <w:color w:val="000000"/>
          <w:szCs w:val="24"/>
        </w:rPr>
        <w:t xml:space="preserve">, </w:t>
      </w:r>
      <w:proofErr w:type="spellStart"/>
      <w:r w:rsidRPr="00D433D7">
        <w:rPr>
          <w:color w:val="000000"/>
          <w:szCs w:val="24"/>
        </w:rPr>
        <w:t>Myers</w:t>
      </w:r>
      <w:proofErr w:type="spellEnd"/>
      <w:r w:rsidRPr="00D433D7">
        <w:rPr>
          <w:color w:val="000000"/>
          <w:szCs w:val="24"/>
        </w:rPr>
        <w:t xml:space="preserve">, </w:t>
      </w:r>
      <w:proofErr w:type="spellStart"/>
      <w:r w:rsidRPr="00D433D7">
        <w:rPr>
          <w:color w:val="000000"/>
          <w:szCs w:val="24"/>
        </w:rPr>
        <w:t>Eugene</w:t>
      </w:r>
      <w:proofErr w:type="spellEnd"/>
      <w:r w:rsidRPr="00D433D7">
        <w:rPr>
          <w:color w:val="000000"/>
          <w:szCs w:val="24"/>
        </w:rPr>
        <w:t xml:space="preserve"> W., </w:t>
      </w:r>
      <w:proofErr w:type="spellStart"/>
      <w:r w:rsidRPr="00D433D7">
        <w:rPr>
          <w:color w:val="000000"/>
          <w:szCs w:val="24"/>
        </w:rPr>
        <w:t>and</w:t>
      </w:r>
      <w:proofErr w:type="spellEnd"/>
      <w:r w:rsidRPr="00D433D7">
        <w:rPr>
          <w:color w:val="000000"/>
          <w:szCs w:val="24"/>
        </w:rPr>
        <w:t xml:space="preserve"> </w:t>
      </w:r>
      <w:proofErr w:type="spellStart"/>
      <w:r w:rsidRPr="00D433D7">
        <w:rPr>
          <w:color w:val="000000"/>
          <w:szCs w:val="24"/>
        </w:rPr>
        <w:t>Lipman</w:t>
      </w:r>
      <w:proofErr w:type="spellEnd"/>
      <w:r w:rsidRPr="00D433D7">
        <w:rPr>
          <w:color w:val="000000"/>
          <w:szCs w:val="24"/>
        </w:rPr>
        <w:t xml:space="preserve">, David J. (1990). </w:t>
      </w:r>
      <w:proofErr w:type="spellStart"/>
      <w:r w:rsidRPr="00D433D7">
        <w:rPr>
          <w:color w:val="000000"/>
          <w:szCs w:val="24"/>
        </w:rPr>
        <w:t>Basic</w:t>
      </w:r>
      <w:proofErr w:type="spellEnd"/>
      <w:r w:rsidRPr="00D433D7">
        <w:rPr>
          <w:color w:val="000000"/>
          <w:szCs w:val="24"/>
        </w:rPr>
        <w:t xml:space="preserve"> </w:t>
      </w:r>
      <w:proofErr w:type="spellStart"/>
      <w:r w:rsidRPr="00D433D7">
        <w:rPr>
          <w:color w:val="000000"/>
          <w:szCs w:val="24"/>
        </w:rPr>
        <w:t>local</w:t>
      </w:r>
      <w:proofErr w:type="spellEnd"/>
      <w:r w:rsidRPr="00D433D7">
        <w:rPr>
          <w:color w:val="000000"/>
          <w:szCs w:val="24"/>
        </w:rPr>
        <w:t xml:space="preserve"> </w:t>
      </w:r>
      <w:proofErr w:type="spellStart"/>
      <w:r w:rsidRPr="00D433D7">
        <w:rPr>
          <w:color w:val="000000"/>
          <w:szCs w:val="24"/>
        </w:rPr>
        <w:t>alignment</w:t>
      </w:r>
      <w:proofErr w:type="spellEnd"/>
      <w:r w:rsidRPr="00D433D7">
        <w:rPr>
          <w:color w:val="000000"/>
          <w:szCs w:val="24"/>
        </w:rPr>
        <w:t xml:space="preserve"> </w:t>
      </w:r>
      <w:proofErr w:type="spellStart"/>
      <w:r w:rsidRPr="00D433D7">
        <w:rPr>
          <w:color w:val="000000"/>
          <w:szCs w:val="24"/>
        </w:rPr>
        <w:t>search</w:t>
      </w:r>
      <w:proofErr w:type="spellEnd"/>
      <w:r w:rsidRPr="00D433D7">
        <w:rPr>
          <w:color w:val="000000"/>
          <w:szCs w:val="24"/>
        </w:rPr>
        <w:t xml:space="preserve"> </w:t>
      </w:r>
      <w:proofErr w:type="spellStart"/>
      <w:r w:rsidRPr="00D433D7">
        <w:rPr>
          <w:color w:val="000000"/>
          <w:szCs w:val="24"/>
        </w:rPr>
        <w:t>tool</w:t>
      </w:r>
      <w:proofErr w:type="spellEnd"/>
      <w:r w:rsidRPr="00D433D7">
        <w:rPr>
          <w:color w:val="000000"/>
          <w:szCs w:val="24"/>
        </w:rPr>
        <w:t>. J. Mol. Biol.</w:t>
      </w:r>
      <w:r w:rsidRPr="00D433D7">
        <w:rPr>
          <w:bCs/>
          <w:color w:val="000000"/>
          <w:szCs w:val="24"/>
        </w:rPr>
        <w:t> 215</w:t>
      </w:r>
      <w:r w:rsidRPr="00D433D7">
        <w:rPr>
          <w:color w:val="000000"/>
          <w:szCs w:val="24"/>
        </w:rPr>
        <w:t xml:space="preserve">; 403-410. </w:t>
      </w:r>
      <w:proofErr w:type="spellStart"/>
      <w:r w:rsidRPr="00D433D7">
        <w:rPr>
          <w:color w:val="000000"/>
          <w:szCs w:val="24"/>
        </w:rPr>
        <w:t>Gapped</w:t>
      </w:r>
      <w:proofErr w:type="spellEnd"/>
      <w:r w:rsidRPr="00D433D7">
        <w:rPr>
          <w:color w:val="000000"/>
          <w:szCs w:val="24"/>
        </w:rPr>
        <w:t xml:space="preserve"> BLAST is </w:t>
      </w:r>
      <w:proofErr w:type="spellStart"/>
      <w:r w:rsidRPr="00D433D7">
        <w:rPr>
          <w:color w:val="000000"/>
          <w:szCs w:val="24"/>
        </w:rPr>
        <w:t>described</w:t>
      </w:r>
      <w:proofErr w:type="spellEnd"/>
      <w:r w:rsidRPr="00D433D7">
        <w:rPr>
          <w:color w:val="000000"/>
          <w:szCs w:val="24"/>
        </w:rPr>
        <w:t xml:space="preserve"> in </w:t>
      </w:r>
      <w:proofErr w:type="spellStart"/>
      <w:r w:rsidRPr="00D433D7">
        <w:rPr>
          <w:color w:val="000000"/>
          <w:szCs w:val="24"/>
        </w:rPr>
        <w:t>Altschul</w:t>
      </w:r>
      <w:proofErr w:type="spellEnd"/>
      <w:r w:rsidRPr="00D433D7">
        <w:rPr>
          <w:color w:val="000000"/>
          <w:szCs w:val="24"/>
        </w:rPr>
        <w:t xml:space="preserve">, </w:t>
      </w:r>
      <w:proofErr w:type="spellStart"/>
      <w:r w:rsidRPr="00D433D7">
        <w:rPr>
          <w:color w:val="000000"/>
          <w:szCs w:val="24"/>
        </w:rPr>
        <w:t>Stephen</w:t>
      </w:r>
      <w:proofErr w:type="spellEnd"/>
      <w:r w:rsidRPr="00D433D7">
        <w:rPr>
          <w:color w:val="000000"/>
          <w:szCs w:val="24"/>
        </w:rPr>
        <w:t xml:space="preserve"> F., </w:t>
      </w:r>
      <w:proofErr w:type="spellStart"/>
      <w:r w:rsidRPr="00D433D7">
        <w:rPr>
          <w:color w:val="000000"/>
          <w:szCs w:val="24"/>
        </w:rPr>
        <w:t>Madden</w:t>
      </w:r>
      <w:proofErr w:type="spellEnd"/>
      <w:r w:rsidRPr="00D433D7">
        <w:rPr>
          <w:color w:val="000000"/>
          <w:szCs w:val="24"/>
        </w:rPr>
        <w:t xml:space="preserve">, Thomas L., </w:t>
      </w:r>
      <w:proofErr w:type="spellStart"/>
      <w:r w:rsidRPr="00D433D7">
        <w:rPr>
          <w:color w:val="000000"/>
          <w:szCs w:val="24"/>
        </w:rPr>
        <w:t>Schaffer</w:t>
      </w:r>
      <w:proofErr w:type="spellEnd"/>
      <w:r w:rsidRPr="00D433D7">
        <w:rPr>
          <w:color w:val="000000"/>
          <w:szCs w:val="24"/>
        </w:rPr>
        <w:t xml:space="preserve">, Alejandro A., </w:t>
      </w:r>
      <w:proofErr w:type="spellStart"/>
      <w:r w:rsidRPr="00D433D7">
        <w:rPr>
          <w:color w:val="000000"/>
          <w:szCs w:val="24"/>
        </w:rPr>
        <w:t>Zhang</w:t>
      </w:r>
      <w:proofErr w:type="spellEnd"/>
      <w:r w:rsidRPr="00D433D7">
        <w:rPr>
          <w:color w:val="000000"/>
          <w:szCs w:val="24"/>
        </w:rPr>
        <w:t xml:space="preserve">, </w:t>
      </w:r>
      <w:proofErr w:type="spellStart"/>
      <w:r w:rsidRPr="00D433D7">
        <w:rPr>
          <w:color w:val="000000"/>
          <w:szCs w:val="24"/>
        </w:rPr>
        <w:t>Jinghui</w:t>
      </w:r>
      <w:proofErr w:type="spellEnd"/>
      <w:r w:rsidRPr="00D433D7">
        <w:rPr>
          <w:color w:val="000000"/>
          <w:szCs w:val="24"/>
        </w:rPr>
        <w:t xml:space="preserve">, </w:t>
      </w:r>
      <w:proofErr w:type="spellStart"/>
      <w:r w:rsidRPr="00D433D7">
        <w:rPr>
          <w:color w:val="000000"/>
          <w:szCs w:val="24"/>
        </w:rPr>
        <w:t>Zhang</w:t>
      </w:r>
      <w:proofErr w:type="spellEnd"/>
      <w:r w:rsidRPr="00D433D7">
        <w:rPr>
          <w:color w:val="000000"/>
          <w:szCs w:val="24"/>
        </w:rPr>
        <w:t xml:space="preserve">, </w:t>
      </w:r>
      <w:proofErr w:type="spellStart"/>
      <w:r w:rsidRPr="00D433D7">
        <w:rPr>
          <w:color w:val="000000"/>
          <w:szCs w:val="24"/>
        </w:rPr>
        <w:t>Zheng</w:t>
      </w:r>
      <w:proofErr w:type="spellEnd"/>
      <w:r w:rsidRPr="00D433D7">
        <w:rPr>
          <w:color w:val="000000"/>
          <w:szCs w:val="24"/>
        </w:rPr>
        <w:t xml:space="preserve">, </w:t>
      </w:r>
      <w:proofErr w:type="spellStart"/>
      <w:r w:rsidRPr="00D433D7">
        <w:rPr>
          <w:color w:val="000000"/>
          <w:szCs w:val="24"/>
        </w:rPr>
        <w:t>Miller</w:t>
      </w:r>
      <w:proofErr w:type="spellEnd"/>
      <w:r w:rsidRPr="00D433D7">
        <w:rPr>
          <w:color w:val="000000"/>
          <w:szCs w:val="24"/>
        </w:rPr>
        <w:t xml:space="preserve">, </w:t>
      </w:r>
      <w:proofErr w:type="spellStart"/>
      <w:r w:rsidRPr="00D433D7">
        <w:rPr>
          <w:color w:val="000000"/>
          <w:szCs w:val="24"/>
        </w:rPr>
        <w:t>Webb</w:t>
      </w:r>
      <w:proofErr w:type="spellEnd"/>
      <w:r w:rsidRPr="00D433D7">
        <w:rPr>
          <w:color w:val="000000"/>
          <w:szCs w:val="24"/>
        </w:rPr>
        <w:t xml:space="preserve">, </w:t>
      </w:r>
      <w:proofErr w:type="spellStart"/>
      <w:r w:rsidRPr="00D433D7">
        <w:rPr>
          <w:color w:val="000000"/>
          <w:szCs w:val="24"/>
        </w:rPr>
        <w:t>and</w:t>
      </w:r>
      <w:proofErr w:type="spellEnd"/>
      <w:r w:rsidRPr="00D433D7">
        <w:rPr>
          <w:color w:val="000000"/>
          <w:szCs w:val="24"/>
        </w:rPr>
        <w:t xml:space="preserve"> </w:t>
      </w:r>
      <w:proofErr w:type="spellStart"/>
      <w:r w:rsidRPr="00D433D7">
        <w:rPr>
          <w:color w:val="000000"/>
          <w:szCs w:val="24"/>
        </w:rPr>
        <w:t>Lipman</w:t>
      </w:r>
      <w:proofErr w:type="spellEnd"/>
      <w:r w:rsidRPr="00D433D7">
        <w:rPr>
          <w:color w:val="000000"/>
          <w:szCs w:val="24"/>
        </w:rPr>
        <w:t xml:space="preserve">, David J. (1997). </w:t>
      </w:r>
    </w:p>
    <w:p w:rsidR="000A7E61" w:rsidRPr="00D433D7" w:rsidRDefault="00D62E45" w:rsidP="00FB4BC1">
      <w:pPr>
        <w:spacing w:line="360" w:lineRule="auto"/>
        <w:rPr>
          <w:rFonts w:cs="Arial"/>
          <w:spacing w:val="-1"/>
          <w:szCs w:val="24"/>
        </w:rPr>
      </w:pPr>
      <w:r w:rsidRPr="00D433D7">
        <w:rPr>
          <w:rFonts w:cs="Arial"/>
          <w:szCs w:val="24"/>
          <w:shd w:val="clear" w:color="auto" w:fill="FFFFFF"/>
        </w:rPr>
        <w:t>[</w:t>
      </w:r>
      <w:r w:rsidR="006D7931" w:rsidRPr="00D433D7">
        <w:rPr>
          <w:rFonts w:cs="Arial"/>
          <w:szCs w:val="24"/>
          <w:shd w:val="clear" w:color="auto" w:fill="FFFFFF"/>
        </w:rPr>
        <w:t>4</w:t>
      </w:r>
      <w:r w:rsidRPr="00D433D7">
        <w:rPr>
          <w:rFonts w:cs="Arial"/>
          <w:szCs w:val="24"/>
          <w:shd w:val="clear" w:color="auto" w:fill="FFFFFF"/>
        </w:rPr>
        <w:t>]</w:t>
      </w:r>
      <w:proofErr w:type="spellStart"/>
      <w:r w:rsidR="001D0163" w:rsidRPr="00D433D7">
        <w:rPr>
          <w:rFonts w:cs="Arial"/>
          <w:b/>
          <w:spacing w:val="-1"/>
          <w:szCs w:val="24"/>
        </w:rPr>
        <w:t>Clustal</w:t>
      </w:r>
      <w:proofErr w:type="spellEnd"/>
      <w:r w:rsidR="001D0163" w:rsidRPr="00D433D7">
        <w:rPr>
          <w:rFonts w:cs="Arial"/>
          <w:b/>
          <w:spacing w:val="-1"/>
          <w:szCs w:val="24"/>
        </w:rPr>
        <w:t xml:space="preserve"> Omega</w:t>
      </w:r>
      <w:r w:rsidRPr="00D433D7">
        <w:rPr>
          <w:rFonts w:cs="Arial"/>
          <w:spacing w:val="-1"/>
          <w:szCs w:val="24"/>
        </w:rPr>
        <w:t xml:space="preserve">. </w:t>
      </w:r>
    </w:p>
    <w:p w:rsidR="001D0163" w:rsidRPr="006B36FE" w:rsidRDefault="000A7E61" w:rsidP="00FB4BC1">
      <w:pPr>
        <w:spacing w:line="360" w:lineRule="auto"/>
        <w:rPr>
          <w:rFonts w:cs="Arial"/>
          <w:szCs w:val="24"/>
          <w:shd w:val="clear" w:color="auto" w:fill="FFFFFF"/>
        </w:rPr>
      </w:pPr>
      <w:proofErr w:type="spellStart"/>
      <w:r w:rsidRPr="00D433D7">
        <w:rPr>
          <w:rStyle w:val="Textoennegrita"/>
          <w:rFonts w:cs="Arial"/>
          <w:b w:val="0"/>
          <w:szCs w:val="24"/>
        </w:rPr>
        <w:t>Fast</w:t>
      </w:r>
      <w:proofErr w:type="spellEnd"/>
      <w:r w:rsidRPr="00D433D7">
        <w:rPr>
          <w:rStyle w:val="Textoennegrita"/>
          <w:rFonts w:cs="Arial"/>
          <w:b w:val="0"/>
          <w:szCs w:val="24"/>
        </w:rPr>
        <w:t xml:space="preserve">, </w:t>
      </w:r>
      <w:proofErr w:type="spellStart"/>
      <w:r w:rsidRPr="00D433D7">
        <w:rPr>
          <w:rStyle w:val="Textoennegrita"/>
          <w:rFonts w:cs="Arial"/>
          <w:b w:val="0"/>
          <w:szCs w:val="24"/>
        </w:rPr>
        <w:t>scalable</w:t>
      </w:r>
      <w:proofErr w:type="spellEnd"/>
      <w:r w:rsidRPr="00D433D7">
        <w:rPr>
          <w:rStyle w:val="Textoennegrita"/>
          <w:rFonts w:cs="Arial"/>
          <w:b w:val="0"/>
          <w:szCs w:val="24"/>
        </w:rPr>
        <w:t xml:space="preserve"> </w:t>
      </w:r>
      <w:proofErr w:type="spellStart"/>
      <w:r w:rsidRPr="00D433D7">
        <w:rPr>
          <w:rStyle w:val="Textoennegrita"/>
          <w:rFonts w:cs="Arial"/>
          <w:b w:val="0"/>
          <w:szCs w:val="24"/>
        </w:rPr>
        <w:t>generation</w:t>
      </w:r>
      <w:proofErr w:type="spellEnd"/>
      <w:r w:rsidRPr="00D433D7">
        <w:rPr>
          <w:rStyle w:val="Textoennegrita"/>
          <w:rFonts w:cs="Arial"/>
          <w:b w:val="0"/>
          <w:szCs w:val="24"/>
        </w:rPr>
        <w:t xml:space="preserve"> </w:t>
      </w:r>
      <w:proofErr w:type="spellStart"/>
      <w:r w:rsidRPr="00D433D7">
        <w:rPr>
          <w:rStyle w:val="Textoennegrita"/>
          <w:rFonts w:cs="Arial"/>
          <w:b w:val="0"/>
          <w:szCs w:val="24"/>
        </w:rPr>
        <w:t>of</w:t>
      </w:r>
      <w:proofErr w:type="spellEnd"/>
      <w:r w:rsidRPr="00D433D7">
        <w:rPr>
          <w:rStyle w:val="Textoennegrita"/>
          <w:rFonts w:cs="Arial"/>
          <w:b w:val="0"/>
          <w:szCs w:val="24"/>
        </w:rPr>
        <w:t xml:space="preserve"> </w:t>
      </w:r>
      <w:proofErr w:type="spellStart"/>
      <w:r w:rsidRPr="00D433D7">
        <w:rPr>
          <w:rStyle w:val="Textoennegrita"/>
          <w:rFonts w:cs="Arial"/>
          <w:b w:val="0"/>
          <w:szCs w:val="24"/>
        </w:rPr>
        <w:t>high-quality</w:t>
      </w:r>
      <w:proofErr w:type="spellEnd"/>
      <w:r w:rsidRPr="00D433D7">
        <w:rPr>
          <w:rStyle w:val="Textoennegrita"/>
          <w:rFonts w:cs="Arial"/>
          <w:b w:val="0"/>
          <w:szCs w:val="24"/>
        </w:rPr>
        <w:t xml:space="preserve"> </w:t>
      </w:r>
      <w:proofErr w:type="spellStart"/>
      <w:r w:rsidRPr="00D433D7">
        <w:rPr>
          <w:rStyle w:val="Textoennegrita"/>
          <w:rFonts w:cs="Arial"/>
          <w:b w:val="0"/>
          <w:szCs w:val="24"/>
        </w:rPr>
        <w:t>protein</w:t>
      </w:r>
      <w:proofErr w:type="spellEnd"/>
      <w:r w:rsidRPr="00D433D7">
        <w:rPr>
          <w:rStyle w:val="Textoennegrita"/>
          <w:rFonts w:cs="Arial"/>
          <w:b w:val="0"/>
          <w:szCs w:val="24"/>
        </w:rPr>
        <w:t xml:space="preserve"> multiple </w:t>
      </w:r>
      <w:proofErr w:type="spellStart"/>
      <w:r w:rsidRPr="00D433D7">
        <w:rPr>
          <w:rStyle w:val="Textoennegrita"/>
          <w:rFonts w:cs="Arial"/>
          <w:b w:val="0"/>
          <w:szCs w:val="24"/>
        </w:rPr>
        <w:t>sequence</w:t>
      </w:r>
      <w:proofErr w:type="spellEnd"/>
      <w:r w:rsidRPr="00D433D7">
        <w:rPr>
          <w:rStyle w:val="Textoennegrita"/>
          <w:rFonts w:cs="Arial"/>
          <w:b w:val="0"/>
          <w:szCs w:val="24"/>
        </w:rPr>
        <w:t xml:space="preserve"> </w:t>
      </w:r>
      <w:proofErr w:type="spellStart"/>
      <w:r w:rsidRPr="00D433D7">
        <w:rPr>
          <w:rStyle w:val="Textoennegrita"/>
          <w:rFonts w:cs="Arial"/>
          <w:b w:val="0"/>
          <w:szCs w:val="24"/>
        </w:rPr>
        <w:t>alignments</w:t>
      </w:r>
      <w:proofErr w:type="spellEnd"/>
      <w:r w:rsidRPr="00D433D7">
        <w:rPr>
          <w:rStyle w:val="Textoennegrita"/>
          <w:rFonts w:cs="Arial"/>
          <w:b w:val="0"/>
          <w:szCs w:val="24"/>
        </w:rPr>
        <w:t xml:space="preserve"> </w:t>
      </w:r>
      <w:proofErr w:type="spellStart"/>
      <w:r w:rsidRPr="00D433D7">
        <w:rPr>
          <w:rStyle w:val="Textoennegrita"/>
          <w:rFonts w:cs="Arial"/>
          <w:b w:val="0"/>
          <w:szCs w:val="24"/>
        </w:rPr>
        <w:t>using</w:t>
      </w:r>
      <w:proofErr w:type="spellEnd"/>
      <w:r w:rsidRPr="00D433D7">
        <w:rPr>
          <w:rStyle w:val="Textoennegrita"/>
          <w:rFonts w:cs="Arial"/>
          <w:b w:val="0"/>
          <w:szCs w:val="24"/>
        </w:rPr>
        <w:t xml:space="preserve"> </w:t>
      </w:r>
      <w:proofErr w:type="spellStart"/>
      <w:r w:rsidRPr="00D433D7">
        <w:rPr>
          <w:rStyle w:val="Textoennegrita"/>
          <w:rFonts w:cs="Arial"/>
          <w:b w:val="0"/>
          <w:szCs w:val="24"/>
        </w:rPr>
        <w:t>Clustal</w:t>
      </w:r>
      <w:proofErr w:type="spellEnd"/>
      <w:r w:rsidRPr="00D433D7">
        <w:rPr>
          <w:rStyle w:val="Textoennegrita"/>
          <w:rFonts w:cs="Arial"/>
          <w:b w:val="0"/>
          <w:szCs w:val="24"/>
        </w:rPr>
        <w:t xml:space="preserve"> Omega.</w:t>
      </w:r>
      <w:r w:rsidRPr="00D433D7">
        <w:rPr>
          <w:rFonts w:cs="Arial"/>
          <w:szCs w:val="24"/>
        </w:rPr>
        <w:t> </w:t>
      </w:r>
      <w:proofErr w:type="spellStart"/>
      <w:r w:rsidR="001D0163" w:rsidRPr="00D433D7">
        <w:rPr>
          <w:rFonts w:cs="Arial"/>
          <w:szCs w:val="24"/>
        </w:rPr>
        <w:t>Sievers</w:t>
      </w:r>
      <w:proofErr w:type="spellEnd"/>
      <w:r w:rsidR="001D0163" w:rsidRPr="00D433D7">
        <w:rPr>
          <w:rFonts w:cs="Arial"/>
          <w:szCs w:val="24"/>
        </w:rPr>
        <w:t xml:space="preserve"> F., </w:t>
      </w:r>
      <w:proofErr w:type="spellStart"/>
      <w:r w:rsidR="001D0163" w:rsidRPr="00D433D7">
        <w:rPr>
          <w:rFonts w:cs="Arial"/>
          <w:szCs w:val="24"/>
        </w:rPr>
        <w:t>Wilm</w:t>
      </w:r>
      <w:proofErr w:type="spellEnd"/>
      <w:r w:rsidR="001D0163" w:rsidRPr="00D433D7">
        <w:rPr>
          <w:rFonts w:cs="Arial"/>
          <w:szCs w:val="24"/>
        </w:rPr>
        <w:t xml:space="preserve"> A., </w:t>
      </w:r>
      <w:proofErr w:type="spellStart"/>
      <w:r w:rsidR="001D0163" w:rsidRPr="00D433D7">
        <w:rPr>
          <w:rFonts w:cs="Arial"/>
          <w:szCs w:val="24"/>
        </w:rPr>
        <w:t>Dineen</w:t>
      </w:r>
      <w:proofErr w:type="spellEnd"/>
      <w:r w:rsidR="001D0163" w:rsidRPr="00D433D7">
        <w:rPr>
          <w:rFonts w:cs="Arial"/>
          <w:szCs w:val="24"/>
        </w:rPr>
        <w:t xml:space="preserve"> D., Gibson T.J., </w:t>
      </w:r>
      <w:proofErr w:type="spellStart"/>
      <w:r w:rsidR="001D0163" w:rsidRPr="00D433D7">
        <w:rPr>
          <w:rFonts w:cs="Arial"/>
          <w:szCs w:val="24"/>
        </w:rPr>
        <w:t>Karplus</w:t>
      </w:r>
      <w:proofErr w:type="spellEnd"/>
      <w:r w:rsidR="001D0163" w:rsidRPr="00D433D7">
        <w:rPr>
          <w:rFonts w:cs="Arial"/>
          <w:szCs w:val="24"/>
        </w:rPr>
        <w:t xml:space="preserve"> K., Li W., Lopez R., </w:t>
      </w:r>
      <w:proofErr w:type="spellStart"/>
      <w:r w:rsidR="001D0163" w:rsidRPr="00D433D7">
        <w:rPr>
          <w:rFonts w:cs="Arial"/>
          <w:szCs w:val="24"/>
        </w:rPr>
        <w:t>McWilliam</w:t>
      </w:r>
      <w:proofErr w:type="spellEnd"/>
      <w:r w:rsidR="001D0163" w:rsidRPr="00D433D7">
        <w:rPr>
          <w:rFonts w:cs="Arial"/>
          <w:szCs w:val="24"/>
        </w:rPr>
        <w:t xml:space="preserve"> H., </w:t>
      </w:r>
      <w:proofErr w:type="spellStart"/>
      <w:r w:rsidR="001D0163" w:rsidRPr="00D433D7">
        <w:rPr>
          <w:rFonts w:cs="Arial"/>
          <w:szCs w:val="24"/>
        </w:rPr>
        <w:t>Remmert</w:t>
      </w:r>
      <w:proofErr w:type="spellEnd"/>
      <w:r w:rsidR="001D0163" w:rsidRPr="00D433D7">
        <w:rPr>
          <w:rFonts w:cs="Arial"/>
          <w:szCs w:val="24"/>
        </w:rPr>
        <w:t xml:space="preserve"> M., </w:t>
      </w:r>
      <w:proofErr w:type="spellStart"/>
      <w:r w:rsidR="001D0163" w:rsidRPr="00D433D7">
        <w:rPr>
          <w:rFonts w:cs="Arial"/>
          <w:szCs w:val="24"/>
        </w:rPr>
        <w:t>Söding</w:t>
      </w:r>
      <w:proofErr w:type="spellEnd"/>
      <w:r w:rsidR="001D0163" w:rsidRPr="00D433D7">
        <w:rPr>
          <w:rFonts w:cs="Arial"/>
          <w:szCs w:val="24"/>
        </w:rPr>
        <w:t xml:space="preserve"> J., </w:t>
      </w:r>
      <w:proofErr w:type="spellStart"/>
      <w:r w:rsidR="001D0163" w:rsidRPr="00D433D7">
        <w:rPr>
          <w:rFonts w:cs="Arial"/>
          <w:szCs w:val="24"/>
        </w:rPr>
        <w:t>Thompson</w:t>
      </w:r>
      <w:proofErr w:type="spellEnd"/>
      <w:r w:rsidR="001D0163" w:rsidRPr="00D433D7">
        <w:rPr>
          <w:rFonts w:cs="Arial"/>
          <w:szCs w:val="24"/>
        </w:rPr>
        <w:t xml:space="preserve"> J.D. </w:t>
      </w:r>
      <w:proofErr w:type="spellStart"/>
      <w:r w:rsidR="001D0163" w:rsidRPr="00D433D7">
        <w:rPr>
          <w:rFonts w:cs="Arial"/>
          <w:szCs w:val="24"/>
        </w:rPr>
        <w:t>and</w:t>
      </w:r>
      <w:proofErr w:type="spellEnd"/>
      <w:r w:rsidR="001D0163" w:rsidRPr="00D433D7">
        <w:rPr>
          <w:rFonts w:cs="Arial"/>
          <w:szCs w:val="24"/>
        </w:rPr>
        <w:t xml:space="preserve"> </w:t>
      </w:r>
      <w:proofErr w:type="spellStart"/>
      <w:r w:rsidR="001D0163" w:rsidRPr="00D433D7">
        <w:rPr>
          <w:rFonts w:cs="Arial"/>
          <w:szCs w:val="24"/>
        </w:rPr>
        <w:t>Higgins</w:t>
      </w:r>
      <w:proofErr w:type="spellEnd"/>
      <w:r w:rsidR="001D0163" w:rsidRPr="00D433D7">
        <w:rPr>
          <w:rFonts w:cs="Arial"/>
          <w:szCs w:val="24"/>
        </w:rPr>
        <w:t xml:space="preserve"> D.G. (2011)</w:t>
      </w:r>
    </w:p>
    <w:p w:rsidR="000A7E61" w:rsidRPr="00D433D7" w:rsidRDefault="00616A17" w:rsidP="00FB4BC1">
      <w:pPr>
        <w:spacing w:line="360" w:lineRule="auto"/>
        <w:rPr>
          <w:b/>
          <w:szCs w:val="24"/>
        </w:rPr>
      </w:pPr>
      <w:r w:rsidRPr="00D433D7">
        <w:rPr>
          <w:szCs w:val="24"/>
        </w:rPr>
        <w:t>[5]</w:t>
      </w:r>
      <w:r w:rsidRPr="00D433D7">
        <w:rPr>
          <w:b/>
          <w:szCs w:val="24"/>
        </w:rPr>
        <w:t xml:space="preserve"> </w:t>
      </w:r>
      <w:proofErr w:type="spellStart"/>
      <w:r w:rsidRPr="006B36FE">
        <w:rPr>
          <w:b/>
          <w:szCs w:val="24"/>
        </w:rPr>
        <w:t>GeneDoc</w:t>
      </w:r>
      <w:proofErr w:type="spellEnd"/>
      <w:r w:rsidRPr="006B36FE">
        <w:rPr>
          <w:b/>
          <w:szCs w:val="24"/>
        </w:rPr>
        <w:t>.</w:t>
      </w:r>
      <w:r w:rsidRPr="00D433D7">
        <w:rPr>
          <w:b/>
          <w:szCs w:val="24"/>
        </w:rPr>
        <w:t xml:space="preserve"> </w:t>
      </w:r>
    </w:p>
    <w:p w:rsidR="000A7E61" w:rsidRPr="00D433D7" w:rsidRDefault="000A7E61" w:rsidP="00FB4BC1">
      <w:pPr>
        <w:spacing w:line="360" w:lineRule="auto"/>
        <w:rPr>
          <w:szCs w:val="24"/>
        </w:rPr>
      </w:pPr>
      <w:proofErr w:type="spellStart"/>
      <w:r w:rsidRPr="00D433D7">
        <w:rPr>
          <w:szCs w:val="24"/>
        </w:rPr>
        <w:t>GeneDoc</w:t>
      </w:r>
      <w:proofErr w:type="spellEnd"/>
      <w:r w:rsidRPr="00D433D7">
        <w:rPr>
          <w:szCs w:val="24"/>
        </w:rPr>
        <w:t xml:space="preserve">: A </w:t>
      </w:r>
      <w:proofErr w:type="spellStart"/>
      <w:r w:rsidRPr="00D433D7">
        <w:rPr>
          <w:szCs w:val="24"/>
        </w:rPr>
        <w:t>tool</w:t>
      </w:r>
      <w:proofErr w:type="spellEnd"/>
      <w:r w:rsidRPr="00D433D7">
        <w:rPr>
          <w:szCs w:val="24"/>
        </w:rPr>
        <w:t xml:space="preserve"> </w:t>
      </w:r>
      <w:proofErr w:type="spellStart"/>
      <w:r w:rsidRPr="00D433D7">
        <w:rPr>
          <w:szCs w:val="24"/>
        </w:rPr>
        <w:t>for</w:t>
      </w:r>
      <w:proofErr w:type="spellEnd"/>
      <w:r w:rsidRPr="00D433D7">
        <w:rPr>
          <w:szCs w:val="24"/>
        </w:rPr>
        <w:t xml:space="preserve"> </w:t>
      </w:r>
      <w:proofErr w:type="spellStart"/>
      <w:r w:rsidRPr="00D433D7">
        <w:rPr>
          <w:szCs w:val="24"/>
        </w:rPr>
        <w:t>editing</w:t>
      </w:r>
      <w:proofErr w:type="spellEnd"/>
      <w:r w:rsidRPr="00D433D7">
        <w:rPr>
          <w:szCs w:val="24"/>
        </w:rPr>
        <w:t xml:space="preserve"> </w:t>
      </w:r>
      <w:proofErr w:type="spellStart"/>
      <w:r w:rsidRPr="00D433D7">
        <w:rPr>
          <w:szCs w:val="24"/>
        </w:rPr>
        <w:t>and</w:t>
      </w:r>
      <w:proofErr w:type="spellEnd"/>
      <w:r w:rsidRPr="00D433D7">
        <w:rPr>
          <w:szCs w:val="24"/>
        </w:rPr>
        <w:t xml:space="preserve"> </w:t>
      </w:r>
      <w:proofErr w:type="spellStart"/>
      <w:r w:rsidRPr="00D433D7">
        <w:rPr>
          <w:szCs w:val="24"/>
        </w:rPr>
        <w:t>annotating</w:t>
      </w:r>
      <w:proofErr w:type="spellEnd"/>
      <w:r w:rsidRPr="00D433D7">
        <w:rPr>
          <w:szCs w:val="24"/>
        </w:rPr>
        <w:t xml:space="preserve"> multiple </w:t>
      </w:r>
      <w:proofErr w:type="spellStart"/>
      <w:r w:rsidRPr="00D433D7">
        <w:rPr>
          <w:szCs w:val="24"/>
        </w:rPr>
        <w:t>sequence</w:t>
      </w:r>
      <w:proofErr w:type="spellEnd"/>
      <w:r w:rsidRPr="00D433D7">
        <w:rPr>
          <w:szCs w:val="24"/>
        </w:rPr>
        <w:t>.</w:t>
      </w:r>
    </w:p>
    <w:p w:rsidR="009523DD" w:rsidRPr="00D433D7" w:rsidRDefault="003F67AD" w:rsidP="00FB4BC1">
      <w:pPr>
        <w:spacing w:line="360" w:lineRule="auto"/>
        <w:rPr>
          <w:szCs w:val="24"/>
        </w:rPr>
      </w:pPr>
      <w:hyperlink r:id="rId30" w:anchor="author/3d743c02-aca9-47b1-98d2-1cc81b78a323" w:history="1">
        <w:r w:rsidR="00616A17" w:rsidRPr="00D433D7">
          <w:rPr>
            <w:rStyle w:val="Hipervnculo"/>
            <w:rFonts w:cs="Segoe UI"/>
            <w:color w:val="auto"/>
            <w:szCs w:val="24"/>
            <w:u w:val="none"/>
            <w:shd w:val="clear" w:color="auto" w:fill="FFFFFF"/>
          </w:rPr>
          <w:t xml:space="preserve">KB </w:t>
        </w:r>
        <w:proofErr w:type="spellStart"/>
        <w:r w:rsidR="00616A17" w:rsidRPr="00D433D7">
          <w:rPr>
            <w:rStyle w:val="Hipervnculo"/>
            <w:rFonts w:cs="Segoe UI"/>
            <w:color w:val="auto"/>
            <w:szCs w:val="24"/>
            <w:u w:val="none"/>
            <w:shd w:val="clear" w:color="auto" w:fill="FFFFFF"/>
          </w:rPr>
          <w:t>Nicholas</w:t>
        </w:r>
        <w:proofErr w:type="spellEnd"/>
      </w:hyperlink>
      <w:r w:rsidR="00616A17" w:rsidRPr="00D433D7">
        <w:rPr>
          <w:rFonts w:cs="Segoe UI"/>
          <w:szCs w:val="24"/>
          <w:shd w:val="clear" w:color="auto" w:fill="FFFFFF"/>
        </w:rPr>
        <w:t xml:space="preserve">, </w:t>
      </w:r>
      <w:hyperlink r:id="rId31" w:anchor="author/3d35531b-7d14-4d97-abc9-a880f0e1f580" w:history="1">
        <w:r w:rsidR="00616A17" w:rsidRPr="00D433D7">
          <w:rPr>
            <w:rStyle w:val="Hipervnculo"/>
            <w:rFonts w:cs="Segoe UI"/>
            <w:color w:val="auto"/>
            <w:szCs w:val="24"/>
            <w:u w:val="none"/>
            <w:shd w:val="clear" w:color="auto" w:fill="FFFFFF"/>
          </w:rPr>
          <w:t xml:space="preserve">HB </w:t>
        </w:r>
        <w:proofErr w:type="spellStart"/>
        <w:r w:rsidR="00616A17" w:rsidRPr="00D433D7">
          <w:rPr>
            <w:rStyle w:val="Hipervnculo"/>
            <w:rFonts w:cs="Segoe UI"/>
            <w:color w:val="auto"/>
            <w:szCs w:val="24"/>
            <w:u w:val="none"/>
            <w:shd w:val="clear" w:color="auto" w:fill="FFFFFF"/>
          </w:rPr>
          <w:t>Nicholas</w:t>
        </w:r>
        <w:proofErr w:type="spellEnd"/>
      </w:hyperlink>
      <w:r w:rsidR="00616A17" w:rsidRPr="00D433D7">
        <w:rPr>
          <w:rFonts w:cs="Segoe UI"/>
          <w:szCs w:val="24"/>
          <w:shd w:val="clear" w:color="auto" w:fill="FFFFFF"/>
        </w:rPr>
        <w:t xml:space="preserve">, </w:t>
      </w:r>
      <w:hyperlink r:id="rId32" w:anchor="author/e2660b87-4776-4b08-a2ce-99e0b669eb79" w:history="1">
        <w:r w:rsidR="00616A17" w:rsidRPr="00D433D7">
          <w:rPr>
            <w:rStyle w:val="Hipervnculo"/>
            <w:rFonts w:cs="Segoe UI"/>
            <w:color w:val="auto"/>
            <w:szCs w:val="24"/>
            <w:u w:val="none"/>
            <w:shd w:val="clear" w:color="auto" w:fill="FFFFFF"/>
          </w:rPr>
          <w:t xml:space="preserve">DW </w:t>
        </w:r>
        <w:proofErr w:type="spellStart"/>
        <w:r w:rsidR="00616A17" w:rsidRPr="00D433D7">
          <w:rPr>
            <w:rStyle w:val="Hipervnculo"/>
            <w:rFonts w:cs="Segoe UI"/>
            <w:color w:val="auto"/>
            <w:szCs w:val="24"/>
            <w:u w:val="none"/>
            <w:shd w:val="clear" w:color="auto" w:fill="FFFFFF"/>
          </w:rPr>
          <w:t>Deerfield</w:t>
        </w:r>
        <w:proofErr w:type="spellEnd"/>
      </w:hyperlink>
      <w:r w:rsidR="00616A17" w:rsidRPr="00D433D7">
        <w:rPr>
          <w:rFonts w:cs="Segoe UI"/>
          <w:szCs w:val="24"/>
          <w:shd w:val="clear" w:color="auto" w:fill="FFFFFF"/>
        </w:rPr>
        <w:t xml:space="preserve">, </w:t>
      </w:r>
      <w:hyperlink r:id="rId33" w:anchor="author/1c95194f-4b1d-465c-9c42-f9bb6f8c6cd8" w:history="1">
        <w:r w:rsidR="00616A17" w:rsidRPr="00D433D7">
          <w:rPr>
            <w:rStyle w:val="Hipervnculo"/>
            <w:rFonts w:cs="Segoe UI"/>
            <w:color w:val="auto"/>
            <w:szCs w:val="24"/>
            <w:u w:val="none"/>
            <w:shd w:val="clear" w:color="auto" w:fill="FFFFFF"/>
          </w:rPr>
          <w:t xml:space="preserve">HBJ </w:t>
        </w:r>
        <w:proofErr w:type="spellStart"/>
        <w:r w:rsidR="00616A17" w:rsidRPr="00D433D7">
          <w:rPr>
            <w:rStyle w:val="Hipervnculo"/>
            <w:rFonts w:cs="Segoe UI"/>
            <w:color w:val="auto"/>
            <w:szCs w:val="24"/>
            <w:u w:val="none"/>
            <w:shd w:val="clear" w:color="auto" w:fill="FFFFFF"/>
          </w:rPr>
          <w:t>Nicholas</w:t>
        </w:r>
        <w:proofErr w:type="spellEnd"/>
      </w:hyperlink>
      <w:r w:rsidR="00616A17" w:rsidRPr="00D433D7">
        <w:rPr>
          <w:rFonts w:cs="Segoe UI"/>
          <w:szCs w:val="24"/>
          <w:shd w:val="clear" w:color="auto" w:fill="FFFFFF"/>
        </w:rPr>
        <w:t xml:space="preserve">, </w:t>
      </w:r>
      <w:hyperlink r:id="rId34" w:anchor="author/cd3032c2-8d79-4799-935a-1e97b48e133b" w:history="1">
        <w:r w:rsidR="00616A17" w:rsidRPr="00D433D7">
          <w:rPr>
            <w:rStyle w:val="Hipervnculo"/>
            <w:rFonts w:cs="Segoe UI"/>
            <w:color w:val="auto"/>
            <w:szCs w:val="24"/>
            <w:u w:val="none"/>
            <w:shd w:val="clear" w:color="auto" w:fill="FFFFFF"/>
          </w:rPr>
          <w:t xml:space="preserve">K </w:t>
        </w:r>
        <w:proofErr w:type="spellStart"/>
        <w:r w:rsidR="00616A17" w:rsidRPr="00D433D7">
          <w:rPr>
            <w:rStyle w:val="Hipervnculo"/>
            <w:rFonts w:cs="Segoe UI"/>
            <w:color w:val="auto"/>
            <w:szCs w:val="24"/>
            <w:u w:val="none"/>
            <w:shd w:val="clear" w:color="auto" w:fill="FFFFFF"/>
          </w:rPr>
          <w:t>Nicholas</w:t>
        </w:r>
        <w:proofErr w:type="spellEnd"/>
      </w:hyperlink>
      <w:r w:rsidR="00616A17" w:rsidRPr="00D433D7">
        <w:rPr>
          <w:rFonts w:cs="Segoe UI"/>
          <w:szCs w:val="24"/>
          <w:shd w:val="clear" w:color="auto" w:fill="FFFFFF"/>
        </w:rPr>
        <w:t xml:space="preserve">, </w:t>
      </w:r>
      <w:hyperlink r:id="rId35" w:anchor="author/b9442f2a-cd97-4462-b82e-94ccc84d87f0" w:history="1">
        <w:r w:rsidR="00616A17" w:rsidRPr="00D433D7">
          <w:rPr>
            <w:rStyle w:val="Hipervnculo"/>
            <w:rFonts w:cs="Segoe UI"/>
            <w:color w:val="auto"/>
            <w:szCs w:val="24"/>
            <w:u w:val="none"/>
            <w:shd w:val="clear" w:color="auto" w:fill="FFFFFF"/>
          </w:rPr>
          <w:t xml:space="preserve">HJ </w:t>
        </w:r>
        <w:proofErr w:type="spellStart"/>
        <w:r w:rsidR="00616A17" w:rsidRPr="00D433D7">
          <w:rPr>
            <w:rStyle w:val="Hipervnculo"/>
            <w:rFonts w:cs="Segoe UI"/>
            <w:color w:val="auto"/>
            <w:szCs w:val="24"/>
            <w:u w:val="none"/>
            <w:shd w:val="clear" w:color="auto" w:fill="FFFFFF"/>
          </w:rPr>
          <w:t>Nicholas</w:t>
        </w:r>
        <w:proofErr w:type="spellEnd"/>
      </w:hyperlink>
      <w:r w:rsidR="00616A17" w:rsidRPr="00D433D7">
        <w:rPr>
          <w:rFonts w:cs="Segoe UI"/>
          <w:szCs w:val="24"/>
          <w:shd w:val="clear" w:color="auto" w:fill="FFFFFF"/>
        </w:rPr>
        <w:t xml:space="preserve">, </w:t>
      </w:r>
      <w:hyperlink r:id="rId36" w:anchor="author/f525d8fe-5a79-47d0-af20-e45c74142844" w:history="1">
        <w:r w:rsidR="00616A17" w:rsidRPr="00D433D7">
          <w:rPr>
            <w:rStyle w:val="Hipervnculo"/>
            <w:rFonts w:cs="Segoe UI"/>
            <w:color w:val="auto"/>
            <w:szCs w:val="24"/>
            <w:u w:val="none"/>
            <w:shd w:val="clear" w:color="auto" w:fill="FFFFFF"/>
          </w:rPr>
          <w:t xml:space="preserve">K. R. </w:t>
        </w:r>
        <w:proofErr w:type="spellStart"/>
        <w:r w:rsidR="00616A17" w:rsidRPr="00D433D7">
          <w:rPr>
            <w:rStyle w:val="Hipervnculo"/>
            <w:rFonts w:cs="Segoe UI"/>
            <w:color w:val="auto"/>
            <w:szCs w:val="24"/>
            <w:u w:val="none"/>
            <w:shd w:val="clear" w:color="auto" w:fill="FFFFFF"/>
          </w:rPr>
          <w:t>Nicholas</w:t>
        </w:r>
        <w:proofErr w:type="spellEnd"/>
      </w:hyperlink>
      <w:r w:rsidR="00616A17" w:rsidRPr="00D433D7">
        <w:rPr>
          <w:rFonts w:cs="Segoe UI"/>
          <w:szCs w:val="24"/>
          <w:shd w:val="clear" w:color="auto" w:fill="FFFFFF"/>
        </w:rPr>
        <w:t xml:space="preserve">, </w:t>
      </w:r>
      <w:hyperlink r:id="rId37" w:anchor="author/e36bbd08-d5c8-47bf-8308-1311053cfc73" w:history="1">
        <w:r w:rsidR="00616A17" w:rsidRPr="00D433D7">
          <w:rPr>
            <w:rStyle w:val="Hipervnculo"/>
            <w:rFonts w:cs="Segoe UI"/>
            <w:color w:val="auto"/>
            <w:szCs w:val="24"/>
            <w:u w:val="none"/>
            <w:shd w:val="clear" w:color="auto" w:fill="FFFFFF"/>
          </w:rPr>
          <w:t xml:space="preserve">H. B. J. </w:t>
        </w:r>
        <w:proofErr w:type="spellStart"/>
        <w:r w:rsidR="00616A17" w:rsidRPr="00D433D7">
          <w:rPr>
            <w:rStyle w:val="Hipervnculo"/>
            <w:rFonts w:cs="Segoe UI"/>
            <w:color w:val="auto"/>
            <w:szCs w:val="24"/>
            <w:u w:val="none"/>
            <w:shd w:val="clear" w:color="auto" w:fill="FFFFFF"/>
          </w:rPr>
          <w:t>Nicholas</w:t>
        </w:r>
        <w:proofErr w:type="spellEnd"/>
      </w:hyperlink>
      <w:r w:rsidR="00616A17" w:rsidRPr="00D433D7">
        <w:rPr>
          <w:rFonts w:cs="Segoe UI"/>
          <w:szCs w:val="24"/>
          <w:shd w:val="clear" w:color="auto" w:fill="FFFFFF"/>
        </w:rPr>
        <w:t xml:space="preserve">, </w:t>
      </w:r>
      <w:hyperlink r:id="rId38" w:anchor="author/efc0529f-7c48-4f0d-8049-75069f60588c" w:history="1">
        <w:r w:rsidR="00616A17" w:rsidRPr="00D433D7">
          <w:rPr>
            <w:rStyle w:val="Hipervnculo"/>
            <w:rFonts w:cs="Segoe UI"/>
            <w:color w:val="auto"/>
            <w:szCs w:val="24"/>
            <w:u w:val="none"/>
            <w:shd w:val="clear" w:color="auto" w:fill="FFFFFF"/>
          </w:rPr>
          <w:t xml:space="preserve">A. </w:t>
        </w:r>
        <w:proofErr w:type="spellStart"/>
        <w:r w:rsidR="00616A17" w:rsidRPr="00D433D7">
          <w:rPr>
            <w:rStyle w:val="Hipervnculo"/>
            <w:rFonts w:cs="Segoe UI"/>
            <w:color w:val="auto"/>
            <w:szCs w:val="24"/>
            <w:u w:val="none"/>
            <w:shd w:val="clear" w:color="auto" w:fill="FFFFFF"/>
          </w:rPr>
          <w:t>Nicholas</w:t>
        </w:r>
        <w:proofErr w:type="spellEnd"/>
      </w:hyperlink>
      <w:r w:rsidR="00616A17" w:rsidRPr="00D433D7">
        <w:rPr>
          <w:rFonts w:cs="Segoe UI"/>
          <w:szCs w:val="24"/>
          <w:shd w:val="clear" w:color="auto" w:fill="FFFFFF"/>
        </w:rPr>
        <w:t xml:space="preserve">, </w:t>
      </w:r>
      <w:hyperlink r:id="rId39" w:anchor="author/792def6a-5dec-465e-b837-00f6bc47dd2e" w:history="1">
        <w:r w:rsidR="00616A17" w:rsidRPr="00D433D7">
          <w:rPr>
            <w:rStyle w:val="Hipervnculo"/>
            <w:rFonts w:cs="Segoe UI"/>
            <w:color w:val="auto"/>
            <w:szCs w:val="24"/>
            <w:u w:val="none"/>
            <w:shd w:val="clear" w:color="auto" w:fill="FFFFFF"/>
          </w:rPr>
          <w:t xml:space="preserve">DW </w:t>
        </w:r>
        <w:proofErr w:type="spellStart"/>
        <w:r w:rsidR="00616A17" w:rsidRPr="00D433D7">
          <w:rPr>
            <w:rStyle w:val="Hipervnculo"/>
            <w:rFonts w:cs="Segoe UI"/>
            <w:color w:val="auto"/>
            <w:szCs w:val="24"/>
            <w:u w:val="none"/>
            <w:shd w:val="clear" w:color="auto" w:fill="FFFFFF"/>
          </w:rPr>
          <w:t>Deerﬁeld</w:t>
        </w:r>
        <w:proofErr w:type="spellEnd"/>
      </w:hyperlink>
      <w:r w:rsidR="00616A17" w:rsidRPr="00D433D7">
        <w:rPr>
          <w:rFonts w:cs="Segoe UI"/>
          <w:szCs w:val="24"/>
          <w:shd w:val="clear" w:color="auto" w:fill="FFFFFF"/>
        </w:rPr>
        <w:t xml:space="preserve">, </w:t>
      </w:r>
      <w:hyperlink r:id="rId40" w:anchor="author/02e61d95-83f5-4eb0-af0d-1e80301b01ab" w:history="1">
        <w:r w:rsidR="00616A17" w:rsidRPr="00D433D7">
          <w:rPr>
            <w:rStyle w:val="Hipervnculo"/>
            <w:rFonts w:cs="Segoe UI"/>
            <w:color w:val="auto"/>
            <w:szCs w:val="24"/>
            <w:u w:val="none"/>
            <w:shd w:val="clear" w:color="auto" w:fill="FFFFFF"/>
          </w:rPr>
          <w:t xml:space="preserve">H </w:t>
        </w:r>
        <w:proofErr w:type="spellStart"/>
        <w:r w:rsidR="00616A17" w:rsidRPr="00D433D7">
          <w:rPr>
            <w:rStyle w:val="Hipervnculo"/>
            <w:rFonts w:cs="Segoe UI"/>
            <w:color w:val="auto"/>
            <w:szCs w:val="24"/>
            <w:u w:val="none"/>
            <w:shd w:val="clear" w:color="auto" w:fill="FFFFFF"/>
          </w:rPr>
          <w:t>Nicholas</w:t>
        </w:r>
        <w:proofErr w:type="spellEnd"/>
      </w:hyperlink>
      <w:r w:rsidR="00616A17" w:rsidRPr="00D433D7">
        <w:rPr>
          <w:rFonts w:cs="Segoe UI"/>
          <w:szCs w:val="24"/>
          <w:shd w:val="clear" w:color="auto" w:fill="FFFFFF"/>
        </w:rPr>
        <w:t xml:space="preserve">, </w:t>
      </w:r>
      <w:hyperlink r:id="rId41" w:anchor="author/6ec35a8d-8090-4fca-8796-28efe0f710fd" w:history="1">
        <w:r w:rsidR="00616A17" w:rsidRPr="00D433D7">
          <w:rPr>
            <w:rStyle w:val="Hipervnculo"/>
            <w:rFonts w:cs="Segoe UI"/>
            <w:color w:val="auto"/>
            <w:szCs w:val="24"/>
            <w:u w:val="none"/>
            <w:shd w:val="clear" w:color="auto" w:fill="FFFFFF"/>
          </w:rPr>
          <w:t xml:space="preserve">H. </w:t>
        </w:r>
        <w:proofErr w:type="spellStart"/>
        <w:r w:rsidR="00616A17" w:rsidRPr="00D433D7">
          <w:rPr>
            <w:rStyle w:val="Hipervnculo"/>
            <w:rFonts w:cs="Segoe UI"/>
            <w:color w:val="auto"/>
            <w:szCs w:val="24"/>
            <w:u w:val="none"/>
            <w:shd w:val="clear" w:color="auto" w:fill="FFFFFF"/>
          </w:rPr>
          <w:t>Gauch</w:t>
        </w:r>
        <w:proofErr w:type="spellEnd"/>
      </w:hyperlink>
      <w:r w:rsidR="009523DD" w:rsidRPr="00D433D7">
        <w:rPr>
          <w:szCs w:val="24"/>
        </w:rPr>
        <w:t xml:space="preserve"> </w:t>
      </w:r>
      <w:r w:rsidR="00616A17" w:rsidRPr="00D433D7">
        <w:rPr>
          <w:szCs w:val="24"/>
        </w:rPr>
        <w:t>(1997)</w:t>
      </w:r>
      <w:r w:rsidR="009523DD" w:rsidRPr="00D433D7">
        <w:rPr>
          <w:szCs w:val="24"/>
        </w:rPr>
        <w:t>.</w:t>
      </w:r>
    </w:p>
    <w:p w:rsidR="00D60957" w:rsidRPr="00D433D7" w:rsidRDefault="00616A17" w:rsidP="00FB4BC1">
      <w:pPr>
        <w:spacing w:line="360" w:lineRule="auto"/>
        <w:rPr>
          <w:rFonts w:ascii="Arial" w:hAnsi="Arial" w:cs="Arial"/>
          <w:b/>
          <w:bCs/>
          <w:color w:val="000000"/>
          <w:sz w:val="22"/>
          <w:szCs w:val="22"/>
          <w:shd w:val="clear" w:color="auto" w:fill="FFFFFF"/>
        </w:rPr>
      </w:pPr>
      <w:r w:rsidRPr="00D433D7">
        <w:rPr>
          <w:szCs w:val="24"/>
        </w:rPr>
        <w:t>[6]</w:t>
      </w:r>
      <w:r w:rsidR="00D60957" w:rsidRPr="00D433D7">
        <w:rPr>
          <w:rFonts w:ascii="Arial" w:hAnsi="Arial" w:cs="Arial"/>
          <w:b/>
          <w:bCs/>
          <w:color w:val="000000"/>
          <w:sz w:val="22"/>
          <w:szCs w:val="22"/>
          <w:shd w:val="clear" w:color="auto" w:fill="FFFFFF"/>
        </w:rPr>
        <w:t xml:space="preserve">MEGAX. </w:t>
      </w:r>
    </w:p>
    <w:p w:rsidR="000A7E61" w:rsidRPr="00D433D7" w:rsidRDefault="00D60957" w:rsidP="00FB4BC1">
      <w:pPr>
        <w:spacing w:line="360" w:lineRule="auto"/>
        <w:rPr>
          <w:szCs w:val="24"/>
        </w:rPr>
      </w:pPr>
      <w:r w:rsidRPr="00D433D7">
        <w:rPr>
          <w:rFonts w:cs="Arial"/>
          <w:bCs/>
          <w:color w:val="000000"/>
          <w:szCs w:val="24"/>
          <w:shd w:val="clear" w:color="auto" w:fill="FFFFFF"/>
        </w:rPr>
        <w:t xml:space="preserve">MEGA X: </w:t>
      </w:r>
      <w:proofErr w:type="spellStart"/>
      <w:r w:rsidRPr="00D433D7">
        <w:rPr>
          <w:rFonts w:cs="Arial"/>
          <w:bCs/>
          <w:color w:val="000000"/>
          <w:szCs w:val="24"/>
          <w:shd w:val="clear" w:color="auto" w:fill="FFFFFF"/>
        </w:rPr>
        <w:t>Molecular</w:t>
      </w:r>
      <w:proofErr w:type="spellEnd"/>
      <w:r w:rsidRPr="00D433D7">
        <w:rPr>
          <w:rFonts w:cs="Arial"/>
          <w:bCs/>
          <w:color w:val="000000"/>
          <w:szCs w:val="24"/>
          <w:shd w:val="clear" w:color="auto" w:fill="FFFFFF"/>
        </w:rPr>
        <w:t xml:space="preserve"> </w:t>
      </w:r>
      <w:proofErr w:type="spellStart"/>
      <w:r w:rsidRPr="00D433D7">
        <w:rPr>
          <w:rFonts w:cs="Arial"/>
          <w:bCs/>
          <w:color w:val="000000"/>
          <w:szCs w:val="24"/>
          <w:shd w:val="clear" w:color="auto" w:fill="FFFFFF"/>
        </w:rPr>
        <w:t>Evolutionary</w:t>
      </w:r>
      <w:proofErr w:type="spellEnd"/>
      <w:r w:rsidRPr="00D433D7">
        <w:rPr>
          <w:rFonts w:cs="Arial"/>
          <w:bCs/>
          <w:color w:val="000000"/>
          <w:szCs w:val="24"/>
          <w:shd w:val="clear" w:color="auto" w:fill="FFFFFF"/>
        </w:rPr>
        <w:t xml:space="preserve"> </w:t>
      </w:r>
      <w:proofErr w:type="spellStart"/>
      <w:r w:rsidRPr="00D433D7">
        <w:rPr>
          <w:rFonts w:cs="Arial"/>
          <w:bCs/>
          <w:color w:val="000000"/>
          <w:szCs w:val="24"/>
          <w:shd w:val="clear" w:color="auto" w:fill="FFFFFF"/>
        </w:rPr>
        <w:t>Genetics</w:t>
      </w:r>
      <w:proofErr w:type="spellEnd"/>
      <w:r w:rsidRPr="00D433D7">
        <w:rPr>
          <w:rFonts w:cs="Arial"/>
          <w:bCs/>
          <w:color w:val="000000"/>
          <w:szCs w:val="24"/>
          <w:shd w:val="clear" w:color="auto" w:fill="FFFFFF"/>
        </w:rPr>
        <w:t xml:space="preserve"> </w:t>
      </w:r>
      <w:proofErr w:type="spellStart"/>
      <w:r w:rsidRPr="00D433D7">
        <w:rPr>
          <w:rFonts w:cs="Arial"/>
          <w:bCs/>
          <w:color w:val="000000"/>
          <w:szCs w:val="24"/>
          <w:shd w:val="clear" w:color="auto" w:fill="FFFFFF"/>
        </w:rPr>
        <w:t>Analysis</w:t>
      </w:r>
      <w:proofErr w:type="spellEnd"/>
      <w:r w:rsidRPr="00D433D7">
        <w:rPr>
          <w:rFonts w:cs="Arial"/>
          <w:bCs/>
          <w:color w:val="000000"/>
          <w:szCs w:val="24"/>
          <w:shd w:val="clear" w:color="auto" w:fill="FFFFFF"/>
        </w:rPr>
        <w:t xml:space="preserve"> </w:t>
      </w:r>
      <w:proofErr w:type="spellStart"/>
      <w:r w:rsidRPr="00D433D7">
        <w:rPr>
          <w:rFonts w:cs="Arial"/>
          <w:bCs/>
          <w:color w:val="000000"/>
          <w:szCs w:val="24"/>
          <w:shd w:val="clear" w:color="auto" w:fill="FFFFFF"/>
        </w:rPr>
        <w:t>across</w:t>
      </w:r>
      <w:proofErr w:type="spellEnd"/>
      <w:r w:rsidRPr="00D433D7">
        <w:rPr>
          <w:rFonts w:cs="Arial"/>
          <w:bCs/>
          <w:color w:val="000000"/>
          <w:szCs w:val="24"/>
          <w:shd w:val="clear" w:color="auto" w:fill="FFFFFF"/>
        </w:rPr>
        <w:t xml:space="preserve"> </w:t>
      </w:r>
      <w:proofErr w:type="spellStart"/>
      <w:r w:rsidRPr="00D433D7">
        <w:rPr>
          <w:rFonts w:cs="Arial"/>
          <w:bCs/>
          <w:color w:val="000000"/>
          <w:szCs w:val="24"/>
          <w:shd w:val="clear" w:color="auto" w:fill="FFFFFF"/>
        </w:rPr>
        <w:t>computing</w:t>
      </w:r>
      <w:proofErr w:type="spellEnd"/>
      <w:r w:rsidRPr="00D433D7">
        <w:rPr>
          <w:rFonts w:cs="Arial"/>
          <w:bCs/>
          <w:color w:val="000000"/>
          <w:szCs w:val="24"/>
          <w:shd w:val="clear" w:color="auto" w:fill="FFFFFF"/>
        </w:rPr>
        <w:t xml:space="preserve"> </w:t>
      </w:r>
      <w:proofErr w:type="spellStart"/>
      <w:r w:rsidRPr="00D433D7">
        <w:rPr>
          <w:rFonts w:cs="Arial"/>
          <w:bCs/>
          <w:color w:val="000000"/>
          <w:szCs w:val="24"/>
          <w:shd w:val="clear" w:color="auto" w:fill="FFFFFF"/>
        </w:rPr>
        <w:t>platforms</w:t>
      </w:r>
      <w:proofErr w:type="spellEnd"/>
      <w:r w:rsidRPr="00D433D7">
        <w:rPr>
          <w:rFonts w:cs="Arial"/>
          <w:bCs/>
          <w:color w:val="000000"/>
          <w:szCs w:val="24"/>
          <w:shd w:val="clear" w:color="auto" w:fill="FFFFFF"/>
        </w:rPr>
        <w:t xml:space="preserve">. </w:t>
      </w:r>
      <w:proofErr w:type="spellStart"/>
      <w:r w:rsidRPr="00D433D7">
        <w:rPr>
          <w:rFonts w:cs="Arial"/>
          <w:bCs/>
          <w:color w:val="000000"/>
          <w:szCs w:val="24"/>
          <w:shd w:val="clear" w:color="auto" w:fill="FFFFFF"/>
        </w:rPr>
        <w:t>Molecular</w:t>
      </w:r>
      <w:proofErr w:type="spellEnd"/>
      <w:r w:rsidRPr="00D433D7">
        <w:rPr>
          <w:rFonts w:cs="Arial"/>
          <w:bCs/>
          <w:color w:val="000000"/>
          <w:szCs w:val="24"/>
          <w:shd w:val="clear" w:color="auto" w:fill="FFFFFF"/>
        </w:rPr>
        <w:t xml:space="preserve"> </w:t>
      </w:r>
      <w:proofErr w:type="spellStart"/>
      <w:r w:rsidRPr="00D433D7">
        <w:rPr>
          <w:rFonts w:cs="Arial"/>
          <w:bCs/>
          <w:color w:val="000000"/>
          <w:szCs w:val="24"/>
          <w:shd w:val="clear" w:color="auto" w:fill="FFFFFF"/>
        </w:rPr>
        <w:t>Biology</w:t>
      </w:r>
      <w:proofErr w:type="spellEnd"/>
      <w:r w:rsidRPr="00D433D7">
        <w:rPr>
          <w:rFonts w:cs="Arial"/>
          <w:bCs/>
          <w:color w:val="000000"/>
          <w:szCs w:val="24"/>
          <w:shd w:val="clear" w:color="auto" w:fill="FFFFFF"/>
        </w:rPr>
        <w:t xml:space="preserve"> </w:t>
      </w:r>
      <w:proofErr w:type="spellStart"/>
      <w:r w:rsidRPr="00D433D7">
        <w:rPr>
          <w:rFonts w:cs="Arial"/>
          <w:bCs/>
          <w:color w:val="000000"/>
          <w:szCs w:val="24"/>
          <w:shd w:val="clear" w:color="auto" w:fill="FFFFFF"/>
        </w:rPr>
        <w:t>and</w:t>
      </w:r>
      <w:proofErr w:type="spellEnd"/>
      <w:r w:rsidRPr="00D433D7">
        <w:rPr>
          <w:rFonts w:cs="Arial"/>
          <w:bCs/>
          <w:color w:val="000000"/>
          <w:szCs w:val="24"/>
          <w:shd w:val="clear" w:color="auto" w:fill="FFFFFF"/>
        </w:rPr>
        <w:t xml:space="preserve"> </w:t>
      </w:r>
      <w:proofErr w:type="spellStart"/>
      <w:r w:rsidRPr="00D433D7">
        <w:rPr>
          <w:rFonts w:cs="Arial"/>
          <w:bCs/>
          <w:color w:val="000000"/>
          <w:szCs w:val="24"/>
          <w:shd w:val="clear" w:color="auto" w:fill="FFFFFF"/>
        </w:rPr>
        <w:t>Evolution</w:t>
      </w:r>
      <w:proofErr w:type="spellEnd"/>
      <w:r w:rsidRPr="00D433D7">
        <w:rPr>
          <w:rFonts w:cs="Arial"/>
          <w:bCs/>
          <w:color w:val="000000"/>
          <w:szCs w:val="24"/>
          <w:shd w:val="clear" w:color="auto" w:fill="FFFFFF"/>
        </w:rPr>
        <w:t xml:space="preserve"> 35:1547-1549Sudhir </w:t>
      </w:r>
      <w:proofErr w:type="spellStart"/>
      <w:r w:rsidRPr="00D433D7">
        <w:rPr>
          <w:rFonts w:cs="Arial"/>
          <w:bCs/>
          <w:color w:val="000000"/>
          <w:szCs w:val="24"/>
          <w:shd w:val="clear" w:color="auto" w:fill="FFFFFF"/>
        </w:rPr>
        <w:t>Kumar</w:t>
      </w:r>
      <w:proofErr w:type="spellEnd"/>
      <w:r w:rsidRPr="00D433D7">
        <w:rPr>
          <w:rFonts w:cs="Arial"/>
          <w:bCs/>
          <w:color w:val="000000"/>
          <w:szCs w:val="24"/>
          <w:shd w:val="clear" w:color="auto" w:fill="FFFFFF"/>
        </w:rPr>
        <w:t xml:space="preserve">, Glen </w:t>
      </w:r>
      <w:proofErr w:type="spellStart"/>
      <w:r w:rsidRPr="00D433D7">
        <w:rPr>
          <w:rFonts w:cs="Arial"/>
          <w:bCs/>
          <w:color w:val="000000"/>
          <w:szCs w:val="24"/>
          <w:shd w:val="clear" w:color="auto" w:fill="FFFFFF"/>
        </w:rPr>
        <w:t>Stecher</w:t>
      </w:r>
      <w:proofErr w:type="spellEnd"/>
      <w:r w:rsidRPr="00D433D7">
        <w:rPr>
          <w:rFonts w:cs="Arial"/>
          <w:bCs/>
          <w:color w:val="000000"/>
          <w:szCs w:val="24"/>
          <w:shd w:val="clear" w:color="auto" w:fill="FFFFFF"/>
        </w:rPr>
        <w:t xml:space="preserve">, Michael Li, </w:t>
      </w:r>
      <w:proofErr w:type="spellStart"/>
      <w:r w:rsidRPr="00D433D7">
        <w:rPr>
          <w:rFonts w:cs="Arial"/>
          <w:bCs/>
          <w:color w:val="000000"/>
          <w:szCs w:val="24"/>
          <w:shd w:val="clear" w:color="auto" w:fill="FFFFFF"/>
        </w:rPr>
        <w:t>Christina</w:t>
      </w:r>
      <w:proofErr w:type="spellEnd"/>
      <w:r w:rsidRPr="00D433D7">
        <w:rPr>
          <w:rFonts w:cs="Arial"/>
          <w:bCs/>
          <w:color w:val="000000"/>
          <w:szCs w:val="24"/>
          <w:shd w:val="clear" w:color="auto" w:fill="FFFFFF"/>
        </w:rPr>
        <w:t xml:space="preserve"> </w:t>
      </w:r>
      <w:proofErr w:type="spellStart"/>
      <w:r w:rsidRPr="00D433D7">
        <w:rPr>
          <w:rFonts w:cs="Arial"/>
          <w:bCs/>
          <w:color w:val="000000"/>
          <w:szCs w:val="24"/>
          <w:shd w:val="clear" w:color="auto" w:fill="FFFFFF"/>
        </w:rPr>
        <w:t>Knyaz</w:t>
      </w:r>
      <w:proofErr w:type="spellEnd"/>
      <w:r w:rsidRPr="00D433D7">
        <w:rPr>
          <w:rFonts w:cs="Arial"/>
          <w:bCs/>
          <w:color w:val="000000"/>
          <w:szCs w:val="24"/>
          <w:shd w:val="clear" w:color="auto" w:fill="FFFFFF"/>
        </w:rPr>
        <w:t xml:space="preserve">, </w:t>
      </w:r>
      <w:proofErr w:type="spellStart"/>
      <w:r w:rsidRPr="00D433D7">
        <w:rPr>
          <w:rFonts w:cs="Arial"/>
          <w:bCs/>
          <w:color w:val="000000"/>
          <w:szCs w:val="24"/>
          <w:shd w:val="clear" w:color="auto" w:fill="FFFFFF"/>
        </w:rPr>
        <w:t>and</w:t>
      </w:r>
      <w:proofErr w:type="spellEnd"/>
      <w:r w:rsidRPr="00D433D7">
        <w:rPr>
          <w:rFonts w:cs="Arial"/>
          <w:bCs/>
          <w:color w:val="000000"/>
          <w:szCs w:val="24"/>
          <w:shd w:val="clear" w:color="auto" w:fill="FFFFFF"/>
        </w:rPr>
        <w:t xml:space="preserve"> </w:t>
      </w:r>
      <w:proofErr w:type="spellStart"/>
      <w:r w:rsidRPr="00D433D7">
        <w:rPr>
          <w:rFonts w:cs="Arial"/>
          <w:bCs/>
          <w:color w:val="000000"/>
          <w:szCs w:val="24"/>
          <w:shd w:val="clear" w:color="auto" w:fill="FFFFFF"/>
        </w:rPr>
        <w:t>Koichiro</w:t>
      </w:r>
      <w:proofErr w:type="spellEnd"/>
      <w:r w:rsidRPr="00D433D7">
        <w:rPr>
          <w:rFonts w:cs="Arial"/>
          <w:bCs/>
          <w:color w:val="000000"/>
          <w:szCs w:val="24"/>
          <w:shd w:val="clear" w:color="auto" w:fill="FFFFFF"/>
        </w:rPr>
        <w:t xml:space="preserve"> </w:t>
      </w:r>
      <w:proofErr w:type="spellStart"/>
      <w:r w:rsidRPr="00D433D7">
        <w:rPr>
          <w:rFonts w:cs="Arial"/>
          <w:bCs/>
          <w:color w:val="000000"/>
          <w:szCs w:val="24"/>
          <w:shd w:val="clear" w:color="auto" w:fill="FFFFFF"/>
        </w:rPr>
        <w:t>Tamura</w:t>
      </w:r>
      <w:proofErr w:type="spellEnd"/>
      <w:r w:rsidRPr="00D433D7">
        <w:rPr>
          <w:rFonts w:cs="Arial"/>
          <w:bCs/>
          <w:color w:val="000000"/>
          <w:szCs w:val="24"/>
          <w:shd w:val="clear" w:color="auto" w:fill="FFFFFF"/>
        </w:rPr>
        <w:t xml:space="preserve"> (2018) </w:t>
      </w:r>
    </w:p>
    <w:p w:rsidR="000A7E61" w:rsidRPr="00D433D7" w:rsidRDefault="000A7E61" w:rsidP="00FB4BC1">
      <w:pPr>
        <w:spacing w:line="360" w:lineRule="auto"/>
        <w:rPr>
          <w:b/>
          <w:szCs w:val="24"/>
        </w:rPr>
      </w:pPr>
      <w:r w:rsidRPr="00D433D7">
        <w:rPr>
          <w:szCs w:val="24"/>
        </w:rPr>
        <w:t xml:space="preserve">[7] </w:t>
      </w:r>
      <w:r w:rsidRPr="00D433D7">
        <w:rPr>
          <w:b/>
          <w:szCs w:val="24"/>
        </w:rPr>
        <w:t xml:space="preserve">Zuhaitz filogenetikoa. </w:t>
      </w:r>
    </w:p>
    <w:p w:rsidR="000A7E61" w:rsidRPr="00D433D7" w:rsidRDefault="000A7E61" w:rsidP="00FB4BC1">
      <w:pPr>
        <w:spacing w:line="360" w:lineRule="auto"/>
        <w:rPr>
          <w:rFonts w:eastAsia="Times New Roman" w:cs="Arial"/>
          <w:szCs w:val="24"/>
          <w:lang w:eastAsia="es-ES"/>
        </w:rPr>
      </w:pPr>
      <w:r w:rsidRPr="00D433D7">
        <w:rPr>
          <w:shd w:val="clear" w:color="auto" w:fill="FFFFFF"/>
        </w:rPr>
        <w:t>"</w:t>
      </w:r>
      <w:proofErr w:type="spellStart"/>
      <w:r w:rsidRPr="00D433D7">
        <w:rPr>
          <w:bdr w:val="none" w:sz="0" w:space="0" w:color="auto" w:frame="1"/>
          <w:shd w:val="clear" w:color="auto" w:fill="FFFFFF"/>
        </w:rPr>
        <w:t>Taxonomy</w:t>
      </w:r>
      <w:proofErr w:type="spellEnd"/>
      <w:r w:rsidRPr="00D433D7">
        <w:rPr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D433D7">
        <w:rPr>
          <w:bdr w:val="none" w:sz="0" w:space="0" w:color="auto" w:frame="1"/>
          <w:shd w:val="clear" w:color="auto" w:fill="FFFFFF"/>
        </w:rPr>
        <w:t>and</w:t>
      </w:r>
      <w:proofErr w:type="spellEnd"/>
      <w:r w:rsidRPr="00D433D7">
        <w:rPr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D433D7">
        <w:rPr>
          <w:bdr w:val="none" w:sz="0" w:space="0" w:color="auto" w:frame="1"/>
          <w:shd w:val="clear" w:color="auto" w:fill="FFFFFF"/>
        </w:rPr>
        <w:t>phylogeny</w:t>
      </w:r>
      <w:proofErr w:type="spellEnd"/>
      <w:r w:rsidRPr="00D433D7">
        <w:rPr>
          <w:bdr w:val="none" w:sz="0" w:space="0" w:color="auto" w:frame="1"/>
          <w:shd w:val="clear" w:color="auto" w:fill="FFFFFF"/>
        </w:rPr>
        <w:t xml:space="preserve"> (</w:t>
      </w:r>
      <w:proofErr w:type="spellStart"/>
      <w:r w:rsidRPr="00D433D7">
        <w:rPr>
          <w:bdr w:val="none" w:sz="0" w:space="0" w:color="auto" w:frame="1"/>
          <w:shd w:val="clear" w:color="auto" w:fill="FFFFFF"/>
        </w:rPr>
        <w:t>Taxonomía</w:t>
      </w:r>
      <w:proofErr w:type="spellEnd"/>
      <w:r w:rsidRPr="00D433D7">
        <w:rPr>
          <w:bdr w:val="none" w:sz="0" w:space="0" w:color="auto" w:frame="1"/>
          <w:shd w:val="clear" w:color="auto" w:fill="FFFFFF"/>
        </w:rPr>
        <w:t xml:space="preserve"> y filogenia)</w:t>
      </w:r>
      <w:r w:rsidRPr="00D433D7">
        <w:rPr>
          <w:shd w:val="clear" w:color="auto" w:fill="FFFFFF"/>
        </w:rPr>
        <w:t>,"</w:t>
      </w:r>
    </w:p>
    <w:p w:rsidR="00EA66E4" w:rsidRPr="00FB4BC1" w:rsidRDefault="000A7E61" w:rsidP="007B7A14">
      <w:pPr>
        <w:spacing w:line="360" w:lineRule="auto"/>
        <w:rPr>
          <w:rFonts w:eastAsia="Times New Roman" w:cs="Arial"/>
          <w:szCs w:val="24"/>
          <w:lang w:eastAsia="es-ES"/>
        </w:rPr>
      </w:pPr>
      <w:r w:rsidRPr="00D433D7">
        <w:rPr>
          <w:shd w:val="clear" w:color="auto" w:fill="FFFFFF"/>
        </w:rPr>
        <w:t xml:space="preserve">Robert Bear, David </w:t>
      </w:r>
      <w:proofErr w:type="spellStart"/>
      <w:r w:rsidRPr="00D433D7">
        <w:rPr>
          <w:shd w:val="clear" w:color="auto" w:fill="FFFFFF"/>
        </w:rPr>
        <w:t>Rintoul</w:t>
      </w:r>
      <w:proofErr w:type="spellEnd"/>
      <w:r w:rsidRPr="00D433D7">
        <w:rPr>
          <w:shd w:val="clear" w:color="auto" w:fill="FFFFFF"/>
        </w:rPr>
        <w:t xml:space="preserve">, Bruce </w:t>
      </w:r>
      <w:proofErr w:type="spellStart"/>
      <w:r w:rsidRPr="00D433D7">
        <w:rPr>
          <w:shd w:val="clear" w:color="auto" w:fill="FFFFFF"/>
        </w:rPr>
        <w:t>Snyder</w:t>
      </w:r>
      <w:proofErr w:type="spellEnd"/>
      <w:r w:rsidRPr="00D433D7">
        <w:rPr>
          <w:shd w:val="clear" w:color="auto" w:fill="FFFFFF"/>
        </w:rPr>
        <w:t xml:space="preserve">, </w:t>
      </w:r>
      <w:proofErr w:type="spellStart"/>
      <w:r w:rsidRPr="00D433D7">
        <w:rPr>
          <w:shd w:val="clear" w:color="auto" w:fill="FFFFFF"/>
        </w:rPr>
        <w:t>Martha</w:t>
      </w:r>
      <w:proofErr w:type="spellEnd"/>
      <w:r w:rsidRPr="00D433D7">
        <w:rPr>
          <w:shd w:val="clear" w:color="auto" w:fill="FFFFFF"/>
        </w:rPr>
        <w:t xml:space="preserve"> Smith-</w:t>
      </w:r>
      <w:proofErr w:type="spellStart"/>
      <w:r w:rsidRPr="00D433D7">
        <w:rPr>
          <w:shd w:val="clear" w:color="auto" w:fill="FFFFFF"/>
        </w:rPr>
        <w:t>Caldas</w:t>
      </w:r>
      <w:proofErr w:type="spellEnd"/>
      <w:r w:rsidRPr="00D433D7">
        <w:rPr>
          <w:shd w:val="clear" w:color="auto" w:fill="FFFFFF"/>
        </w:rPr>
        <w:t xml:space="preserve">, Christopher Herren y Eva </w:t>
      </w:r>
      <w:proofErr w:type="spellStart"/>
      <w:r w:rsidRPr="00D433D7">
        <w:rPr>
          <w:shd w:val="clear" w:color="auto" w:fill="FFFFFF"/>
        </w:rPr>
        <w:t>Horne</w:t>
      </w:r>
      <w:proofErr w:type="spellEnd"/>
      <w:r w:rsidRPr="00D433D7">
        <w:rPr>
          <w:shd w:val="clear" w:color="auto" w:fill="FFFFFF"/>
        </w:rPr>
        <w:t>.</w:t>
      </w:r>
      <w:r w:rsidRPr="00D433D7">
        <w:rPr>
          <w:rFonts w:eastAsia="Times New Roman" w:cs="Arial"/>
          <w:szCs w:val="24"/>
          <w:lang w:eastAsia="es-ES"/>
        </w:rPr>
        <w:t xml:space="preserve"> </w:t>
      </w:r>
    </w:p>
    <w:sectPr w:rsidR="00EA66E4" w:rsidRPr="00FB4BC1" w:rsidSect="003F00A3">
      <w:footerReference w:type="default" r:id="rId42"/>
      <w:pgSz w:w="11906" w:h="16838"/>
      <w:pgMar w:top="1417" w:right="1701" w:bottom="1417" w:left="1418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F67AD" w:rsidRDefault="003F67AD" w:rsidP="006B36FE">
      <w:pPr>
        <w:spacing w:before="0" w:after="0" w:line="240" w:lineRule="auto"/>
      </w:pPr>
      <w:r>
        <w:separator/>
      </w:r>
    </w:p>
  </w:endnote>
  <w:endnote w:type="continuationSeparator" w:id="0">
    <w:p w:rsidR="003F67AD" w:rsidRDefault="003F67AD" w:rsidP="006B36F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57538025"/>
      <w:docPartObj>
        <w:docPartGallery w:val="Page Numbers (Bottom of Page)"/>
        <w:docPartUnique/>
      </w:docPartObj>
    </w:sdtPr>
    <w:sdtContent>
      <w:p w:rsidR="006B36FE" w:rsidRDefault="006B36FE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s-ES"/>
          </w:rPr>
          <w:t>2</w:t>
        </w:r>
        <w:r>
          <w:fldChar w:fldCharType="end"/>
        </w:r>
      </w:p>
    </w:sdtContent>
  </w:sdt>
  <w:p w:rsidR="006B36FE" w:rsidRDefault="006B36FE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F67AD" w:rsidRDefault="003F67AD" w:rsidP="006B36FE">
      <w:pPr>
        <w:spacing w:before="0" w:after="0" w:line="240" w:lineRule="auto"/>
      </w:pPr>
      <w:r>
        <w:separator/>
      </w:r>
    </w:p>
  </w:footnote>
  <w:footnote w:type="continuationSeparator" w:id="0">
    <w:p w:rsidR="003F67AD" w:rsidRDefault="003F67AD" w:rsidP="006B36FE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6328D2"/>
    <w:multiLevelType w:val="hybridMultilevel"/>
    <w:tmpl w:val="82E2B9A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E239C1"/>
    <w:multiLevelType w:val="multilevel"/>
    <w:tmpl w:val="C20860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770468C"/>
    <w:multiLevelType w:val="hybridMultilevel"/>
    <w:tmpl w:val="6D7ED25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302544F"/>
    <w:multiLevelType w:val="multilevel"/>
    <w:tmpl w:val="0C0A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4" w15:restartNumberingAfterBreak="0">
    <w:nsid w:val="56E42C0C"/>
    <w:multiLevelType w:val="multilevel"/>
    <w:tmpl w:val="0A0489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6F23769"/>
    <w:multiLevelType w:val="hybridMultilevel"/>
    <w:tmpl w:val="BCBE60E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0061A5E"/>
    <w:multiLevelType w:val="hybridMultilevel"/>
    <w:tmpl w:val="8A26798A"/>
    <w:lvl w:ilvl="0" w:tplc="0C0A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7" w15:restartNumberingAfterBreak="0">
    <w:nsid w:val="61827841"/>
    <w:multiLevelType w:val="hybridMultilevel"/>
    <w:tmpl w:val="E9F01B1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2AA5E11"/>
    <w:multiLevelType w:val="hybridMultilevel"/>
    <w:tmpl w:val="E8E08CB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0577D9F"/>
    <w:multiLevelType w:val="multilevel"/>
    <w:tmpl w:val="0C0A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0" w15:restartNumberingAfterBreak="0">
    <w:nsid w:val="74566512"/>
    <w:multiLevelType w:val="multilevel"/>
    <w:tmpl w:val="0C0A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1" w15:restartNumberingAfterBreak="0">
    <w:nsid w:val="746D4A80"/>
    <w:multiLevelType w:val="multilevel"/>
    <w:tmpl w:val="BEB228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4"/>
  </w:num>
  <w:num w:numId="3">
    <w:abstractNumId w:val="11"/>
  </w:num>
  <w:num w:numId="4">
    <w:abstractNumId w:val="5"/>
  </w:num>
  <w:num w:numId="5">
    <w:abstractNumId w:val="8"/>
  </w:num>
  <w:num w:numId="6">
    <w:abstractNumId w:val="0"/>
  </w:num>
  <w:num w:numId="7">
    <w:abstractNumId w:val="3"/>
  </w:num>
  <w:num w:numId="8">
    <w:abstractNumId w:val="10"/>
  </w:num>
  <w:num w:numId="9">
    <w:abstractNumId w:val="9"/>
  </w:num>
  <w:num w:numId="10">
    <w:abstractNumId w:val="2"/>
  </w:num>
  <w:num w:numId="11">
    <w:abstractNumId w:val="7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023B"/>
    <w:rsid w:val="000665C5"/>
    <w:rsid w:val="00071459"/>
    <w:rsid w:val="000762A7"/>
    <w:rsid w:val="000A7E61"/>
    <w:rsid w:val="00176B38"/>
    <w:rsid w:val="001B5A5A"/>
    <w:rsid w:val="001D0163"/>
    <w:rsid w:val="001F574F"/>
    <w:rsid w:val="00290ECC"/>
    <w:rsid w:val="002B1813"/>
    <w:rsid w:val="002C7632"/>
    <w:rsid w:val="002F6275"/>
    <w:rsid w:val="00355027"/>
    <w:rsid w:val="00367023"/>
    <w:rsid w:val="003E584A"/>
    <w:rsid w:val="003F00A3"/>
    <w:rsid w:val="003F523B"/>
    <w:rsid w:val="003F67AD"/>
    <w:rsid w:val="00473424"/>
    <w:rsid w:val="00476719"/>
    <w:rsid w:val="0048111B"/>
    <w:rsid w:val="004B260D"/>
    <w:rsid w:val="005E049F"/>
    <w:rsid w:val="0060446B"/>
    <w:rsid w:val="00616A17"/>
    <w:rsid w:val="006638ED"/>
    <w:rsid w:val="00664F74"/>
    <w:rsid w:val="00672219"/>
    <w:rsid w:val="006A25A2"/>
    <w:rsid w:val="006B36FE"/>
    <w:rsid w:val="006D7931"/>
    <w:rsid w:val="00701F3D"/>
    <w:rsid w:val="00761B40"/>
    <w:rsid w:val="00797F97"/>
    <w:rsid w:val="007B7A14"/>
    <w:rsid w:val="007C15A1"/>
    <w:rsid w:val="007C1C43"/>
    <w:rsid w:val="00814B13"/>
    <w:rsid w:val="00816E66"/>
    <w:rsid w:val="00827675"/>
    <w:rsid w:val="008939B6"/>
    <w:rsid w:val="008C6B38"/>
    <w:rsid w:val="008F0BC0"/>
    <w:rsid w:val="00902431"/>
    <w:rsid w:val="00930AE3"/>
    <w:rsid w:val="00933593"/>
    <w:rsid w:val="00936D7B"/>
    <w:rsid w:val="009523DD"/>
    <w:rsid w:val="00955286"/>
    <w:rsid w:val="00971261"/>
    <w:rsid w:val="0099088B"/>
    <w:rsid w:val="00993A4D"/>
    <w:rsid w:val="00A1046F"/>
    <w:rsid w:val="00A3023B"/>
    <w:rsid w:val="00A674AE"/>
    <w:rsid w:val="00A77ACA"/>
    <w:rsid w:val="00AB07B0"/>
    <w:rsid w:val="00B013DE"/>
    <w:rsid w:val="00B6489E"/>
    <w:rsid w:val="00B978E8"/>
    <w:rsid w:val="00BB6B04"/>
    <w:rsid w:val="00BC08B4"/>
    <w:rsid w:val="00BC17E3"/>
    <w:rsid w:val="00BD34CD"/>
    <w:rsid w:val="00BD4234"/>
    <w:rsid w:val="00BE0B3E"/>
    <w:rsid w:val="00BE681F"/>
    <w:rsid w:val="00C01B14"/>
    <w:rsid w:val="00C756BD"/>
    <w:rsid w:val="00C94FC8"/>
    <w:rsid w:val="00CF1FA6"/>
    <w:rsid w:val="00D1555A"/>
    <w:rsid w:val="00D433D7"/>
    <w:rsid w:val="00D5175E"/>
    <w:rsid w:val="00D60957"/>
    <w:rsid w:val="00D62E45"/>
    <w:rsid w:val="00D758C9"/>
    <w:rsid w:val="00DC1C43"/>
    <w:rsid w:val="00DD667A"/>
    <w:rsid w:val="00DF2B65"/>
    <w:rsid w:val="00E623E6"/>
    <w:rsid w:val="00EA66E4"/>
    <w:rsid w:val="00FB4B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550E670"/>
  <w15:chartTrackingRefBased/>
  <w15:docId w15:val="{0BDD188A-AA09-4DB9-AFA6-5D9C34EFFB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s-ES" w:eastAsia="en-US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939B6"/>
    <w:rPr>
      <w:rFonts w:ascii="Calibri Light" w:hAnsi="Calibri Light"/>
      <w:sz w:val="24"/>
      <w:lang w:val="eu-ES"/>
    </w:rPr>
  </w:style>
  <w:style w:type="paragraph" w:styleId="Ttulo1">
    <w:name w:val="heading 1"/>
    <w:basedOn w:val="Normal"/>
    <w:next w:val="Normal"/>
    <w:link w:val="Ttulo1Car"/>
    <w:uiPriority w:val="9"/>
    <w:qFormat/>
    <w:rsid w:val="003F00A3"/>
    <w:pPr>
      <w:pBdr>
        <w:top w:val="single" w:sz="24" w:space="0" w:color="A5300F" w:themeColor="accent1"/>
        <w:left w:val="single" w:sz="24" w:space="0" w:color="A5300F" w:themeColor="accent1"/>
        <w:bottom w:val="single" w:sz="24" w:space="0" w:color="A5300F" w:themeColor="accent1"/>
        <w:right w:val="single" w:sz="24" w:space="0" w:color="A5300F" w:themeColor="accent1"/>
      </w:pBdr>
      <w:shd w:val="clear" w:color="auto" w:fill="A5300F" w:themeFill="accent1"/>
      <w:spacing w:after="0"/>
      <w:outlineLvl w:val="0"/>
    </w:pPr>
    <w:rPr>
      <w:caps/>
      <w:color w:val="FFFFFF" w:themeColor="background1"/>
      <w:spacing w:val="15"/>
      <w:szCs w:val="2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FB4BC1"/>
    <w:pPr>
      <w:pBdr>
        <w:top w:val="single" w:sz="24" w:space="0" w:color="F9CEC2" w:themeColor="accent1" w:themeTint="33"/>
        <w:left w:val="single" w:sz="24" w:space="0" w:color="F9CEC2" w:themeColor="accent1" w:themeTint="33"/>
        <w:bottom w:val="single" w:sz="24" w:space="0" w:color="F9CEC2" w:themeColor="accent1" w:themeTint="33"/>
        <w:right w:val="single" w:sz="24" w:space="0" w:color="F9CEC2" w:themeColor="accent1" w:themeTint="33"/>
      </w:pBdr>
      <w:shd w:val="clear" w:color="auto" w:fill="F9CEC2" w:themeFill="accent1" w:themeFillTint="33"/>
      <w:spacing w:after="0"/>
      <w:outlineLvl w:val="1"/>
    </w:pPr>
    <w:rPr>
      <w:caps/>
      <w:spacing w:val="15"/>
      <w:sz w:val="32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AB07B0"/>
    <w:pPr>
      <w:pBdr>
        <w:top w:val="single" w:sz="6" w:space="2" w:color="A5300F" w:themeColor="accent1"/>
      </w:pBdr>
      <w:spacing w:before="300" w:after="0"/>
      <w:outlineLvl w:val="2"/>
    </w:pPr>
    <w:rPr>
      <w:caps/>
      <w:color w:val="511707" w:themeColor="accent1" w:themeShade="7F"/>
      <w:spacing w:val="15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AB07B0"/>
    <w:pPr>
      <w:pBdr>
        <w:top w:val="dotted" w:sz="6" w:space="2" w:color="A5300F" w:themeColor="accent1"/>
      </w:pBdr>
      <w:spacing w:before="200" w:after="0"/>
      <w:outlineLvl w:val="3"/>
    </w:pPr>
    <w:rPr>
      <w:caps/>
      <w:color w:val="7B230B" w:themeColor="accent1" w:themeShade="BF"/>
      <w:spacing w:val="10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AB07B0"/>
    <w:pPr>
      <w:pBdr>
        <w:bottom w:val="single" w:sz="6" w:space="1" w:color="A5300F" w:themeColor="accent1"/>
      </w:pBdr>
      <w:spacing w:before="200" w:after="0"/>
      <w:outlineLvl w:val="4"/>
    </w:pPr>
    <w:rPr>
      <w:caps/>
      <w:color w:val="7B230B" w:themeColor="accent1" w:themeShade="BF"/>
      <w:spacing w:val="10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AB07B0"/>
    <w:pPr>
      <w:pBdr>
        <w:bottom w:val="dotted" w:sz="6" w:space="1" w:color="A5300F" w:themeColor="accent1"/>
      </w:pBdr>
      <w:spacing w:before="200" w:after="0"/>
      <w:outlineLvl w:val="5"/>
    </w:pPr>
    <w:rPr>
      <w:caps/>
      <w:color w:val="7B230B" w:themeColor="accent1" w:themeShade="BF"/>
      <w:spacing w:val="10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AB07B0"/>
    <w:pPr>
      <w:spacing w:before="200" w:after="0"/>
      <w:outlineLvl w:val="6"/>
    </w:pPr>
    <w:rPr>
      <w:caps/>
      <w:color w:val="7B230B" w:themeColor="accent1" w:themeShade="BF"/>
      <w:spacing w:val="10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AB07B0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AB07B0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3F00A3"/>
    <w:rPr>
      <w:rFonts w:ascii="Calibri Light" w:hAnsi="Calibri Light"/>
      <w:caps/>
      <w:color w:val="FFFFFF" w:themeColor="background1"/>
      <w:spacing w:val="15"/>
      <w:sz w:val="24"/>
      <w:szCs w:val="22"/>
      <w:shd w:val="clear" w:color="auto" w:fill="A5300F" w:themeFill="accent1"/>
    </w:rPr>
  </w:style>
  <w:style w:type="paragraph" w:styleId="NormalWeb">
    <w:name w:val="Normal (Web)"/>
    <w:basedOn w:val="Normal"/>
    <w:uiPriority w:val="99"/>
    <w:semiHidden/>
    <w:unhideWhenUsed/>
    <w:rsid w:val="00BD4234"/>
    <w:pPr>
      <w:spacing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es-ES"/>
    </w:rPr>
  </w:style>
  <w:style w:type="character" w:styleId="Hipervnculo">
    <w:name w:val="Hyperlink"/>
    <w:basedOn w:val="Fuentedeprrafopredeter"/>
    <w:uiPriority w:val="99"/>
    <w:unhideWhenUsed/>
    <w:rsid w:val="00BD4234"/>
    <w:rPr>
      <w:color w:val="0000FF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D423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D4234"/>
    <w:rPr>
      <w:rFonts w:ascii="Segoe UI" w:hAnsi="Segoe UI" w:cs="Segoe UI"/>
      <w:sz w:val="18"/>
      <w:szCs w:val="18"/>
      <w:lang w:val="eu-ES"/>
    </w:rPr>
  </w:style>
  <w:style w:type="paragraph" w:styleId="Prrafodelista">
    <w:name w:val="List Paragraph"/>
    <w:basedOn w:val="Normal"/>
    <w:uiPriority w:val="34"/>
    <w:qFormat/>
    <w:rsid w:val="00DC1C43"/>
    <w:pPr>
      <w:ind w:left="720"/>
      <w:contextualSpacing/>
    </w:pPr>
  </w:style>
  <w:style w:type="character" w:styleId="Mencinsinresolver">
    <w:name w:val="Unresolved Mention"/>
    <w:basedOn w:val="Fuentedeprrafopredeter"/>
    <w:uiPriority w:val="99"/>
    <w:semiHidden/>
    <w:unhideWhenUsed/>
    <w:rsid w:val="00EA66E4"/>
    <w:rPr>
      <w:color w:val="605E5C"/>
      <w:shd w:val="clear" w:color="auto" w:fill="E1DFDD"/>
    </w:rPr>
  </w:style>
  <w:style w:type="character" w:customStyle="1" w:styleId="Ttulo2Car">
    <w:name w:val="Título 2 Car"/>
    <w:basedOn w:val="Fuentedeprrafopredeter"/>
    <w:link w:val="Ttulo2"/>
    <w:uiPriority w:val="9"/>
    <w:rsid w:val="00FB4BC1"/>
    <w:rPr>
      <w:rFonts w:ascii="Calibri Light" w:hAnsi="Calibri Light"/>
      <w:caps/>
      <w:spacing w:val="15"/>
      <w:sz w:val="32"/>
      <w:shd w:val="clear" w:color="auto" w:fill="F9CEC2" w:themeFill="accent1" w:themeFillTint="33"/>
    </w:rPr>
  </w:style>
  <w:style w:type="character" w:customStyle="1" w:styleId="Ttulo3Car">
    <w:name w:val="Título 3 Car"/>
    <w:basedOn w:val="Fuentedeprrafopredeter"/>
    <w:link w:val="Ttulo3"/>
    <w:uiPriority w:val="9"/>
    <w:rsid w:val="00AB07B0"/>
    <w:rPr>
      <w:caps/>
      <w:color w:val="511707" w:themeColor="accent1" w:themeShade="7F"/>
      <w:spacing w:val="15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AB07B0"/>
    <w:rPr>
      <w:caps/>
      <w:color w:val="7B230B" w:themeColor="accent1" w:themeShade="BF"/>
      <w:spacing w:val="10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AB07B0"/>
    <w:rPr>
      <w:caps/>
      <w:color w:val="7B230B" w:themeColor="accent1" w:themeShade="BF"/>
      <w:spacing w:val="10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AB07B0"/>
    <w:rPr>
      <w:caps/>
      <w:color w:val="7B230B" w:themeColor="accent1" w:themeShade="BF"/>
      <w:spacing w:val="10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AB07B0"/>
    <w:rPr>
      <w:caps/>
      <w:color w:val="7B230B" w:themeColor="accent1" w:themeShade="BF"/>
      <w:spacing w:val="10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AB07B0"/>
    <w:rPr>
      <w:caps/>
      <w:spacing w:val="10"/>
      <w:sz w:val="18"/>
      <w:szCs w:val="1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AB07B0"/>
    <w:rPr>
      <w:i/>
      <w:iCs/>
      <w:caps/>
      <w:spacing w:val="10"/>
      <w:sz w:val="18"/>
      <w:szCs w:val="18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AB07B0"/>
    <w:rPr>
      <w:b/>
      <w:bCs/>
      <w:color w:val="7B230B" w:themeColor="accent1" w:themeShade="BF"/>
      <w:sz w:val="16"/>
      <w:szCs w:val="16"/>
    </w:rPr>
  </w:style>
  <w:style w:type="paragraph" w:styleId="Ttulo">
    <w:name w:val="Title"/>
    <w:basedOn w:val="Normal"/>
    <w:next w:val="Normal"/>
    <w:link w:val="TtuloCar"/>
    <w:uiPriority w:val="10"/>
    <w:qFormat/>
    <w:rsid w:val="00AB07B0"/>
    <w:pPr>
      <w:spacing w:before="0" w:after="0"/>
    </w:pPr>
    <w:rPr>
      <w:rFonts w:asciiTheme="majorHAnsi" w:eastAsiaTheme="majorEastAsia" w:hAnsiTheme="majorHAnsi" w:cstheme="majorBidi"/>
      <w:caps/>
      <w:color w:val="A5300F" w:themeColor="accent1"/>
      <w:spacing w:val="10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AB07B0"/>
    <w:rPr>
      <w:rFonts w:asciiTheme="majorHAnsi" w:eastAsiaTheme="majorEastAsia" w:hAnsiTheme="majorHAnsi" w:cstheme="majorBidi"/>
      <w:caps/>
      <w:color w:val="A5300F" w:themeColor="accent1"/>
      <w:spacing w:val="10"/>
      <w:sz w:val="52"/>
      <w:szCs w:val="52"/>
    </w:rPr>
  </w:style>
  <w:style w:type="paragraph" w:styleId="Subttulo">
    <w:name w:val="Subtitle"/>
    <w:basedOn w:val="Normal"/>
    <w:next w:val="Normal"/>
    <w:link w:val="SubttuloCar"/>
    <w:uiPriority w:val="11"/>
    <w:qFormat/>
    <w:rsid w:val="00AB07B0"/>
    <w:pPr>
      <w:spacing w:before="0"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SubttuloCar">
    <w:name w:val="Subtítulo Car"/>
    <w:basedOn w:val="Fuentedeprrafopredeter"/>
    <w:link w:val="Subttulo"/>
    <w:uiPriority w:val="11"/>
    <w:rsid w:val="00AB07B0"/>
    <w:rPr>
      <w:caps/>
      <w:color w:val="595959" w:themeColor="text1" w:themeTint="A6"/>
      <w:spacing w:val="10"/>
      <w:sz w:val="21"/>
      <w:szCs w:val="21"/>
    </w:rPr>
  </w:style>
  <w:style w:type="character" w:styleId="Textoennegrita">
    <w:name w:val="Strong"/>
    <w:uiPriority w:val="22"/>
    <w:qFormat/>
    <w:rsid w:val="00AB07B0"/>
    <w:rPr>
      <w:b/>
      <w:bCs/>
    </w:rPr>
  </w:style>
  <w:style w:type="character" w:styleId="nfasis">
    <w:name w:val="Emphasis"/>
    <w:uiPriority w:val="20"/>
    <w:qFormat/>
    <w:rsid w:val="00AB07B0"/>
    <w:rPr>
      <w:caps/>
      <w:color w:val="511707" w:themeColor="accent1" w:themeShade="7F"/>
      <w:spacing w:val="5"/>
    </w:rPr>
  </w:style>
  <w:style w:type="paragraph" w:styleId="Sinespaciado">
    <w:name w:val="No Spacing"/>
    <w:link w:val="SinespaciadoCar"/>
    <w:uiPriority w:val="1"/>
    <w:qFormat/>
    <w:rsid w:val="003F00A3"/>
    <w:pPr>
      <w:spacing w:after="0" w:line="240" w:lineRule="auto"/>
    </w:pPr>
    <w:rPr>
      <w:rFonts w:ascii="Calibri Light" w:hAnsi="Calibri Light"/>
    </w:rPr>
  </w:style>
  <w:style w:type="paragraph" w:styleId="Cita">
    <w:name w:val="Quote"/>
    <w:basedOn w:val="Normal"/>
    <w:next w:val="Normal"/>
    <w:link w:val="CitaCar"/>
    <w:uiPriority w:val="29"/>
    <w:qFormat/>
    <w:rsid w:val="00AB07B0"/>
    <w:rPr>
      <w:i/>
      <w:iCs/>
      <w:szCs w:val="24"/>
    </w:rPr>
  </w:style>
  <w:style w:type="character" w:customStyle="1" w:styleId="CitaCar">
    <w:name w:val="Cita Car"/>
    <w:basedOn w:val="Fuentedeprrafopredeter"/>
    <w:link w:val="Cita"/>
    <w:uiPriority w:val="29"/>
    <w:rsid w:val="00AB07B0"/>
    <w:rPr>
      <w:i/>
      <w:iCs/>
      <w:sz w:val="24"/>
      <w:szCs w:val="24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AB07B0"/>
    <w:pPr>
      <w:spacing w:before="240" w:after="240" w:line="240" w:lineRule="auto"/>
      <w:ind w:left="1080" w:right="1080"/>
      <w:jc w:val="center"/>
    </w:pPr>
    <w:rPr>
      <w:color w:val="A5300F" w:themeColor="accent1"/>
      <w:szCs w:val="24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AB07B0"/>
    <w:rPr>
      <w:color w:val="A5300F" w:themeColor="accent1"/>
      <w:sz w:val="24"/>
      <w:szCs w:val="24"/>
    </w:rPr>
  </w:style>
  <w:style w:type="character" w:styleId="nfasissutil">
    <w:name w:val="Subtle Emphasis"/>
    <w:uiPriority w:val="19"/>
    <w:qFormat/>
    <w:rsid w:val="00AB07B0"/>
    <w:rPr>
      <w:i/>
      <w:iCs/>
      <w:color w:val="511707" w:themeColor="accent1" w:themeShade="7F"/>
    </w:rPr>
  </w:style>
  <w:style w:type="character" w:styleId="nfasisintenso">
    <w:name w:val="Intense Emphasis"/>
    <w:uiPriority w:val="21"/>
    <w:qFormat/>
    <w:rsid w:val="00AB07B0"/>
    <w:rPr>
      <w:b/>
      <w:bCs/>
      <w:caps/>
      <w:color w:val="511707" w:themeColor="accent1" w:themeShade="7F"/>
      <w:spacing w:val="10"/>
    </w:rPr>
  </w:style>
  <w:style w:type="character" w:styleId="Referenciasutil">
    <w:name w:val="Subtle Reference"/>
    <w:uiPriority w:val="31"/>
    <w:qFormat/>
    <w:rsid w:val="00AB07B0"/>
    <w:rPr>
      <w:b/>
      <w:bCs/>
      <w:color w:val="A5300F" w:themeColor="accent1"/>
    </w:rPr>
  </w:style>
  <w:style w:type="character" w:styleId="Referenciaintensa">
    <w:name w:val="Intense Reference"/>
    <w:uiPriority w:val="32"/>
    <w:qFormat/>
    <w:rsid w:val="00AB07B0"/>
    <w:rPr>
      <w:b/>
      <w:bCs/>
      <w:i/>
      <w:iCs/>
      <w:caps/>
      <w:color w:val="A5300F" w:themeColor="accent1"/>
    </w:rPr>
  </w:style>
  <w:style w:type="character" w:styleId="Ttulodellibro">
    <w:name w:val="Book Title"/>
    <w:uiPriority w:val="33"/>
    <w:qFormat/>
    <w:rsid w:val="00AB07B0"/>
    <w:rPr>
      <w:b/>
      <w:bCs/>
      <w:i/>
      <w:iCs/>
      <w:spacing w:val="0"/>
    </w:rPr>
  </w:style>
  <w:style w:type="paragraph" w:styleId="TtuloTDC">
    <w:name w:val="TOC Heading"/>
    <w:basedOn w:val="Ttulo1"/>
    <w:next w:val="Normal"/>
    <w:uiPriority w:val="39"/>
    <w:unhideWhenUsed/>
    <w:qFormat/>
    <w:rsid w:val="00AB07B0"/>
    <w:pPr>
      <w:outlineLvl w:val="9"/>
    </w:pPr>
  </w:style>
  <w:style w:type="character" w:styleId="Hipervnculovisitado">
    <w:name w:val="FollowedHyperlink"/>
    <w:basedOn w:val="Fuentedeprrafopredeter"/>
    <w:uiPriority w:val="99"/>
    <w:semiHidden/>
    <w:unhideWhenUsed/>
    <w:rsid w:val="003F523B"/>
    <w:rPr>
      <w:color w:val="B26B02" w:themeColor="followedHyperlink"/>
      <w:u w:val="single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1D016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lang w:eastAsia="es-ES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1D0163"/>
    <w:rPr>
      <w:rFonts w:ascii="Courier New" w:eastAsia="Times New Roman" w:hAnsi="Courier New" w:cs="Courier New"/>
      <w:sz w:val="20"/>
      <w:szCs w:val="20"/>
      <w:lang w:eastAsia="es-ES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3F00A3"/>
    <w:rPr>
      <w:rFonts w:ascii="Calibri Light" w:hAnsi="Calibri Light"/>
    </w:rPr>
  </w:style>
  <w:style w:type="paragraph" w:styleId="TDC2">
    <w:name w:val="toc 2"/>
    <w:basedOn w:val="Normal"/>
    <w:next w:val="Normal"/>
    <w:autoRedefine/>
    <w:uiPriority w:val="39"/>
    <w:unhideWhenUsed/>
    <w:rsid w:val="000A7E61"/>
    <w:pPr>
      <w:spacing w:after="100"/>
      <w:ind w:left="240"/>
    </w:pPr>
  </w:style>
  <w:style w:type="paragraph" w:styleId="TDC3">
    <w:name w:val="toc 3"/>
    <w:basedOn w:val="Normal"/>
    <w:next w:val="Normal"/>
    <w:autoRedefine/>
    <w:uiPriority w:val="39"/>
    <w:unhideWhenUsed/>
    <w:rsid w:val="000A7E61"/>
    <w:pPr>
      <w:spacing w:after="100"/>
      <w:ind w:left="480"/>
    </w:pPr>
  </w:style>
  <w:style w:type="paragraph" w:styleId="Encabezado">
    <w:name w:val="header"/>
    <w:basedOn w:val="Normal"/>
    <w:link w:val="EncabezadoCar"/>
    <w:uiPriority w:val="99"/>
    <w:unhideWhenUsed/>
    <w:rsid w:val="006B36FE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B36FE"/>
    <w:rPr>
      <w:rFonts w:ascii="Calibri Light" w:hAnsi="Calibri Light"/>
      <w:sz w:val="24"/>
      <w:lang w:val="eu-ES"/>
    </w:rPr>
  </w:style>
  <w:style w:type="paragraph" w:styleId="Piedepgina">
    <w:name w:val="footer"/>
    <w:basedOn w:val="Normal"/>
    <w:link w:val="PiedepginaCar"/>
    <w:uiPriority w:val="99"/>
    <w:unhideWhenUsed/>
    <w:rsid w:val="006B36FE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B36FE"/>
    <w:rPr>
      <w:rFonts w:ascii="Calibri Light" w:hAnsi="Calibri Light"/>
      <w:sz w:val="24"/>
      <w:lang w:val="eu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109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4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05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15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60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97569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713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18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hyperlink" Target="https://www.scienceopen.com/search" TargetMode="Externa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hyperlink" Target="https://www.scienceopen.com/search" TargetMode="External"/><Relationship Id="rId42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hyperlink" Target="https://www.scienceopen.com/search" TargetMode="External"/><Relationship Id="rId38" Type="http://schemas.openxmlformats.org/officeDocument/2006/relationships/hyperlink" Target="https://www.scienceopen.com/search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hyperlink" Target="https://www.scienceopen.com/search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hyperlink" Target="https://www.scienceopen.com/search" TargetMode="External"/><Relationship Id="rId37" Type="http://schemas.openxmlformats.org/officeDocument/2006/relationships/hyperlink" Target="https://www.scienceopen.com/search" TargetMode="External"/><Relationship Id="rId40" Type="http://schemas.openxmlformats.org/officeDocument/2006/relationships/hyperlink" Target="https://www.scienceopen.com/search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hyperlink" Target="https://www.scienceopen.com/search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hyperlink" Target="https://www.scienceopen.com/search" TargetMode="External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hyperlink" Target="https://www.scienceopen.com/search" TargetMode="External"/><Relationship Id="rId35" Type="http://schemas.openxmlformats.org/officeDocument/2006/relationships/hyperlink" Target="https://www.scienceopen.com/search" TargetMode="External"/><Relationship Id="rId43" Type="http://schemas.openxmlformats.org/officeDocument/2006/relationships/fontTable" Target="fontTable.xml"/></Relationships>
</file>

<file path=word/theme/_rels/theme1.xml.rels><?xml version="1.0" encoding="UTF-8" standalone="yes"?>
<Relationships xmlns="http://schemas.openxmlformats.org/package/2006/relationships"><Relationship Id="rId2" Type="http://schemas.openxmlformats.org/officeDocument/2006/relationships/image" Target="../media/image24.jpeg"/><Relationship Id="rId1" Type="http://schemas.openxmlformats.org/officeDocument/2006/relationships/image" Target="../media/image23.jpeg"/></Relationships>
</file>

<file path=word/theme/theme1.xml><?xml version="1.0" encoding="utf-8"?>
<a:theme xmlns:a="http://schemas.openxmlformats.org/drawingml/2006/main" name="Orgánico">
  <a:themeElements>
    <a:clrScheme name="Rojo">
      <a:dk1>
        <a:sysClr val="windowText" lastClr="000000"/>
      </a:dk1>
      <a:lt1>
        <a:sysClr val="window" lastClr="FFFFFF"/>
      </a:lt1>
      <a:dk2>
        <a:srgbClr val="323232"/>
      </a:dk2>
      <a:lt2>
        <a:srgbClr val="E5C243"/>
      </a:lt2>
      <a:accent1>
        <a:srgbClr val="A5300F"/>
      </a:accent1>
      <a:accent2>
        <a:srgbClr val="D55816"/>
      </a:accent2>
      <a:accent3>
        <a:srgbClr val="E19825"/>
      </a:accent3>
      <a:accent4>
        <a:srgbClr val="B19C7D"/>
      </a:accent4>
      <a:accent5>
        <a:srgbClr val="7F5F52"/>
      </a:accent5>
      <a:accent6>
        <a:srgbClr val="B27D49"/>
      </a:accent6>
      <a:hlink>
        <a:srgbClr val="6B9F25"/>
      </a:hlink>
      <a:folHlink>
        <a:srgbClr val="B26B02"/>
      </a:folHlink>
    </a:clrScheme>
    <a:fontScheme name="Orgánico">
      <a:majorFont>
        <a:latin typeface="Garamond" panose="02020404030301010803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Garamond" panose="02020404030301010803"/>
        <a:ea typeface=""/>
        <a:cs typeface=""/>
        <a:font script="Jpan" typeface="ＭＳ Ｐ明朝"/>
        <a:font script="Hang" typeface="바탕"/>
        <a:font script="Hans" typeface="方正舒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rgánico">
      <a:fillStyleLst>
        <a:solidFill>
          <a:schemeClr val="phClr"/>
        </a:solidFill>
        <a:gradFill rotWithShape="1">
          <a:gsLst>
            <a:gs pos="0">
              <a:schemeClr val="phClr">
                <a:tint val="60000"/>
                <a:lumMod val="110000"/>
              </a:schemeClr>
            </a:gs>
            <a:gs pos="100000">
              <a:schemeClr val="phClr">
                <a:tint val="82000"/>
              </a:schemeClr>
            </a:gs>
          </a:gsLst>
          <a:lin ang="5400000" scaled="0"/>
        </a:gradFill>
        <a:blipFill>
          <a:blip xmlns:r="http://schemas.openxmlformats.org/officeDocument/2006/relationships" r:embed="rId1">
            <a:duotone>
              <a:schemeClr val="phClr">
                <a:shade val="74000"/>
                <a:satMod val="130000"/>
                <a:lumMod val="90000"/>
              </a:schemeClr>
              <a:schemeClr val="phClr">
                <a:tint val="94000"/>
                <a:satMod val="120000"/>
                <a:lumMod val="104000"/>
              </a:schemeClr>
            </a:duotone>
          </a:blip>
          <a:tile tx="0" ty="0" sx="100000" sy="100000" flip="none" algn="tl"/>
        </a:blip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innerShdw blurRad="25400" dist="12700" dir="13500000">
              <a:srgbClr val="000000">
                <a:alpha val="45000"/>
              </a:srgbClr>
            </a:innerShdw>
          </a:effectLst>
        </a:effectStyle>
        <a:effectStyle>
          <a:effectLst>
            <a:outerShdw blurRad="38100" dist="25400" dir="5400000" rotWithShape="0">
              <a:srgbClr val="000000">
                <a:alpha val="6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88000"/>
                <a:lumMod val="98000"/>
              </a:schemeClr>
            </a:gs>
          </a:gsLst>
          <a:lin ang="5400000" scaled="0"/>
        </a:gradFill>
        <a:blipFill>
          <a:blip xmlns:r="http://schemas.openxmlformats.org/officeDocument/2006/relationships" r:embed="rId2"/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rganic" id="{28CDC826-8792-45C0-861B-85EB3ADEDA33}" vid="{7DAC20F1-423D-49E2-BD0B-50532748BAD0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27CD471-8E87-47B2-834D-68693B9C9D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18692</TotalTime>
  <Pages>15</Pages>
  <Words>2298</Words>
  <Characters>12645</Characters>
  <Application>Microsoft Office Word</Application>
  <DocSecurity>0</DocSecurity>
  <Lines>105</Lines>
  <Paragraphs>29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AN7863 GENEAREN ANALISI PROTEIKOA</vt:lpstr>
    </vt:vector>
  </TitlesOfParts>
  <Company>Biologia</Company>
  <LinksUpToDate>false</LinksUpToDate>
  <CharactersWithSpaces>14914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AN7863 GENEAREN ANALISI PROTEIKOA</dc:title>
  <dc:subject/>
  <dc:creator>MIRANE FLORENCIO ZABALETA</dc:creator>
  <cp:keywords/>
  <dc:description/>
  <cp:lastModifiedBy>Mirane Florencio Zabaleta</cp:lastModifiedBy>
  <cp:revision>99</cp:revision>
  <dcterms:created xsi:type="dcterms:W3CDTF">2019-04-08T13:10:00Z</dcterms:created>
  <dcterms:modified xsi:type="dcterms:W3CDTF">2019-05-10T11:49:00Z</dcterms:modified>
</cp:coreProperties>
</file>