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B6" w:rsidRDefault="007B31B6" w:rsidP="007B31B6">
      <w:pPr>
        <w:jc w:val="center"/>
        <w:rPr>
          <w:rFonts w:ascii="Arial" w:hAnsi="Arial" w:cs="Arial"/>
          <w:b/>
          <w:sz w:val="40"/>
          <w:szCs w:val="40"/>
        </w:rPr>
      </w:pPr>
      <w:r>
        <w:rPr>
          <w:rFonts w:ascii="Arial" w:hAnsi="Arial" w:cs="Arial"/>
          <w:b/>
          <w:sz w:val="40"/>
          <w:szCs w:val="40"/>
        </w:rPr>
        <w:t>5.GAIA. EUROPAR PARLAMENTUA ETA MINISTRO KONTSEILUA</w:t>
      </w:r>
    </w:p>
    <w:p w:rsidR="007B31B6" w:rsidRDefault="007B31B6" w:rsidP="007B31B6">
      <w:pPr>
        <w:jc w:val="center"/>
        <w:rPr>
          <w:rFonts w:ascii="Arial" w:hAnsi="Arial" w:cs="Arial"/>
          <w:b/>
          <w:sz w:val="28"/>
          <w:szCs w:val="40"/>
        </w:rPr>
      </w:pPr>
      <w:r>
        <w:rPr>
          <w:rFonts w:ascii="Arial" w:hAnsi="Arial" w:cs="Arial"/>
          <w:b/>
          <w:sz w:val="28"/>
          <w:szCs w:val="40"/>
        </w:rPr>
        <w:t>5.1.EUROPAR PARLAMENTUA</w:t>
      </w:r>
    </w:p>
    <w:p w:rsidR="003C33D9" w:rsidRDefault="005E2C62" w:rsidP="005E2C62">
      <w:pPr>
        <w:jc w:val="both"/>
        <w:rPr>
          <w:rFonts w:ascii="Arial" w:hAnsi="Arial" w:cs="Arial"/>
          <w:sz w:val="24"/>
        </w:rPr>
      </w:pPr>
      <w:r>
        <w:rPr>
          <w:rFonts w:ascii="Arial" w:hAnsi="Arial" w:cs="Arial"/>
          <w:sz w:val="24"/>
        </w:rPr>
        <w:t xml:space="preserve">Europar Batasuneko tratatuaren 14.artikuluan dator arautua eta garatuta Europar Batasuneko Funtzionamenduari buruzko tratatuan 223-234.artikuluen artean. </w:t>
      </w:r>
    </w:p>
    <w:p w:rsidR="005E2C62" w:rsidRDefault="005E2C62" w:rsidP="005E2C62">
      <w:pPr>
        <w:jc w:val="both"/>
        <w:rPr>
          <w:rFonts w:ascii="Arial" w:hAnsi="Arial" w:cs="Arial"/>
          <w:sz w:val="24"/>
        </w:rPr>
      </w:pPr>
      <w:r>
        <w:rPr>
          <w:rFonts w:ascii="Arial" w:hAnsi="Arial" w:cs="Arial"/>
          <w:sz w:val="24"/>
        </w:rPr>
        <w:t xml:space="preserve">Europar Parlamentuaren ibilbidea urte askotako ibilbidea da, esan daiteke instituzioen artean garapen handiena izan duena dela, berrikuntza asko urtetan zehar. </w:t>
      </w:r>
    </w:p>
    <w:p w:rsidR="005E2C62" w:rsidRDefault="005E2C62" w:rsidP="005E2C62">
      <w:pPr>
        <w:jc w:val="both"/>
        <w:rPr>
          <w:rFonts w:ascii="Arial" w:hAnsi="Arial" w:cs="Arial"/>
          <w:sz w:val="24"/>
        </w:rPr>
      </w:pPr>
      <w:r>
        <w:rPr>
          <w:rFonts w:ascii="Arial" w:hAnsi="Arial" w:cs="Arial"/>
          <w:sz w:val="24"/>
        </w:rPr>
        <w:t xml:space="preserve">Parlamentuaren izaera ez dago argi, hasieran parlamentu hitza bere ere ez zegokion legebiltzar asanblada bezala ezagutzen baitzaion, gaur egun esan dezakegu mundu mailan asanbladarik handiena dela estatuen errepresentazioari begira (751 lagun osaturik eta 28 estatu kide). Berezitasun handiko parlamentua nola bere osaketarako ez dago </w:t>
      </w:r>
      <w:proofErr w:type="spellStart"/>
      <w:r>
        <w:rPr>
          <w:rFonts w:ascii="Arial" w:hAnsi="Arial" w:cs="Arial"/>
          <w:sz w:val="24"/>
        </w:rPr>
        <w:t>hauteslege</w:t>
      </w:r>
      <w:proofErr w:type="spellEnd"/>
      <w:r>
        <w:rPr>
          <w:rFonts w:ascii="Arial" w:hAnsi="Arial" w:cs="Arial"/>
          <w:sz w:val="24"/>
        </w:rPr>
        <w:t xml:space="preserve"> komunik, estatu kide bakoitzak erabakitzen du berari dagozkion eserlekuak nola banandu. </w:t>
      </w:r>
    </w:p>
    <w:p w:rsidR="005E2C62" w:rsidRDefault="005E2C62" w:rsidP="005E2C62">
      <w:pPr>
        <w:jc w:val="both"/>
        <w:rPr>
          <w:rFonts w:ascii="Arial" w:hAnsi="Arial" w:cs="Arial"/>
          <w:sz w:val="24"/>
        </w:rPr>
      </w:pPr>
      <w:r>
        <w:rPr>
          <w:rFonts w:ascii="Arial" w:hAnsi="Arial" w:cs="Arial"/>
          <w:sz w:val="24"/>
        </w:rPr>
        <w:t xml:space="preserve">Ezin esan ere parlamentuak legegile komunitarioa denik, alde batetik lege </w:t>
      </w:r>
      <w:proofErr w:type="spellStart"/>
      <w:r>
        <w:rPr>
          <w:rFonts w:ascii="Arial" w:hAnsi="Arial" w:cs="Arial"/>
          <w:sz w:val="24"/>
        </w:rPr>
        <w:t>lerrunik</w:t>
      </w:r>
      <w:proofErr w:type="spellEnd"/>
      <w:r>
        <w:rPr>
          <w:rFonts w:ascii="Arial" w:hAnsi="Arial" w:cs="Arial"/>
          <w:sz w:val="24"/>
        </w:rPr>
        <w:t xml:space="preserve"> ez daudelako Europa mailan eta arauak sortzeko parlamentuaz gain beste erakunde </w:t>
      </w:r>
      <w:r w:rsidR="009C728E">
        <w:rPr>
          <w:rFonts w:ascii="Arial" w:hAnsi="Arial" w:cs="Arial"/>
          <w:sz w:val="24"/>
        </w:rPr>
        <w:t xml:space="preserve">batzuk parte hartzen dute, hala ere alde batetik ko-legegilea dela esan dezakegu, ahalmen </w:t>
      </w:r>
      <w:proofErr w:type="spellStart"/>
      <w:r w:rsidR="009C728E">
        <w:rPr>
          <w:rFonts w:ascii="Arial" w:hAnsi="Arial" w:cs="Arial"/>
          <w:sz w:val="24"/>
        </w:rPr>
        <w:t>presupuestarioak</w:t>
      </w:r>
      <w:proofErr w:type="spellEnd"/>
      <w:r w:rsidR="009C728E">
        <w:rPr>
          <w:rFonts w:ascii="Arial" w:hAnsi="Arial" w:cs="Arial"/>
          <w:sz w:val="24"/>
        </w:rPr>
        <w:t xml:space="preserve"> ere baditu, beste organo batzuen </w:t>
      </w:r>
      <w:proofErr w:type="spellStart"/>
      <w:r w:rsidR="009C728E">
        <w:rPr>
          <w:rFonts w:ascii="Arial" w:hAnsi="Arial" w:cs="Arial"/>
          <w:sz w:val="24"/>
        </w:rPr>
        <w:t>izendaketa</w:t>
      </w:r>
      <w:proofErr w:type="spellEnd"/>
      <w:r w:rsidR="009C728E">
        <w:rPr>
          <w:rFonts w:ascii="Arial" w:hAnsi="Arial" w:cs="Arial"/>
          <w:sz w:val="24"/>
        </w:rPr>
        <w:t xml:space="preserve"> eta</w:t>
      </w:r>
      <w:r>
        <w:rPr>
          <w:rFonts w:ascii="Arial" w:hAnsi="Arial" w:cs="Arial"/>
          <w:sz w:val="24"/>
        </w:rPr>
        <w:t xml:space="preserve"> </w:t>
      </w:r>
      <w:r w:rsidR="009C728E">
        <w:rPr>
          <w:rFonts w:ascii="Arial" w:hAnsi="Arial" w:cs="Arial"/>
          <w:sz w:val="24"/>
        </w:rPr>
        <w:t xml:space="preserve">osakeran parte hartzeko eta beste ezaugarri bat parlamentu ibiltaria dela (osoko bilkurak, Estrasburgon (ohikoak) eta Bruselan (ez-ohikoak), batzorde parlamentarioen lanak Bruselan baina honen idazkaritza Estrasburgon). </w:t>
      </w:r>
    </w:p>
    <w:p w:rsidR="009C728E" w:rsidRDefault="009C728E" w:rsidP="005E2C62">
      <w:pPr>
        <w:jc w:val="both"/>
        <w:rPr>
          <w:rFonts w:ascii="Arial" w:hAnsi="Arial" w:cs="Arial"/>
          <w:color w:val="000000"/>
          <w:sz w:val="24"/>
        </w:rPr>
      </w:pPr>
      <w:r>
        <w:rPr>
          <w:rFonts w:ascii="Arial" w:hAnsi="Arial" w:cs="Arial"/>
          <w:sz w:val="24"/>
        </w:rPr>
        <w:t xml:space="preserve">Urte askotako ibilkera izan du parlamentua eta kontutan hartzekoa </w:t>
      </w:r>
      <w:r w:rsidRPr="009C728E">
        <w:rPr>
          <w:rFonts w:ascii="Arial" w:hAnsi="Arial" w:cs="Arial"/>
          <w:sz w:val="24"/>
        </w:rPr>
        <w:t>da</w:t>
      </w:r>
      <w:r w:rsidRPr="009C728E">
        <w:rPr>
          <w:rFonts w:ascii="Arial" w:hAnsi="Arial" w:cs="Arial"/>
          <w:sz w:val="28"/>
        </w:rPr>
        <w:t xml:space="preserve"> </w:t>
      </w:r>
      <w:r w:rsidRPr="009C728E">
        <w:rPr>
          <w:rFonts w:ascii="Arial" w:hAnsi="Arial" w:cs="Arial"/>
          <w:color w:val="000000"/>
          <w:sz w:val="24"/>
        </w:rPr>
        <w:t xml:space="preserve">hasieran </w:t>
      </w:r>
      <w:proofErr w:type="spellStart"/>
      <w:r w:rsidRPr="009C728E">
        <w:rPr>
          <w:rFonts w:ascii="Arial" w:hAnsi="Arial" w:cs="Arial"/>
          <w:color w:val="000000"/>
          <w:sz w:val="24"/>
        </w:rPr>
        <w:t>IAKAren</w:t>
      </w:r>
      <w:proofErr w:type="spellEnd"/>
      <w:r w:rsidRPr="009C728E">
        <w:rPr>
          <w:rFonts w:ascii="Arial" w:hAnsi="Arial" w:cs="Arial"/>
          <w:color w:val="000000"/>
          <w:sz w:val="24"/>
        </w:rPr>
        <w:t xml:space="preserve"> sorreran, noiz erkidego hor</w:t>
      </w:r>
      <w:r>
        <w:rPr>
          <w:rFonts w:ascii="Arial" w:hAnsi="Arial" w:cs="Arial"/>
          <w:color w:val="000000"/>
          <w:sz w:val="24"/>
        </w:rPr>
        <w:t xml:space="preserve">retarako asanblada, beste organoen artean, aurreikusita </w:t>
      </w:r>
      <w:proofErr w:type="spellStart"/>
      <w:r>
        <w:rPr>
          <w:rFonts w:ascii="Arial" w:hAnsi="Arial" w:cs="Arial"/>
          <w:color w:val="000000"/>
          <w:sz w:val="24"/>
        </w:rPr>
        <w:t>zego</w:t>
      </w:r>
      <w:r w:rsidRPr="009C728E">
        <w:rPr>
          <w:rFonts w:ascii="Arial" w:hAnsi="Arial" w:cs="Arial"/>
          <w:color w:val="000000"/>
          <w:sz w:val="24"/>
        </w:rPr>
        <w:t>ena</w:t>
      </w:r>
      <w:proofErr w:type="spellEnd"/>
      <w:r w:rsidRPr="009C728E">
        <w:rPr>
          <w:rFonts w:ascii="Arial" w:hAnsi="Arial" w:cs="Arial"/>
          <w:color w:val="000000"/>
          <w:sz w:val="24"/>
        </w:rPr>
        <w:t xml:space="preserve">. Osatzeko orduko 6 herrialdeko ordezkariak, 78 kideez osaturiko asanblada osatu zuten, era berean  asanbladaren kide eta estatu kideen </w:t>
      </w:r>
      <w:r>
        <w:rPr>
          <w:rFonts w:ascii="Arial" w:hAnsi="Arial" w:cs="Arial"/>
          <w:color w:val="000000"/>
          <w:sz w:val="24"/>
        </w:rPr>
        <w:t xml:space="preserve">parlamentuen </w:t>
      </w:r>
      <w:r w:rsidRPr="009C728E">
        <w:rPr>
          <w:rFonts w:ascii="Arial" w:hAnsi="Arial" w:cs="Arial"/>
          <w:color w:val="000000"/>
          <w:sz w:val="24"/>
        </w:rPr>
        <w:t>kide ziren.</w:t>
      </w:r>
    </w:p>
    <w:p w:rsidR="009C728E" w:rsidRDefault="009C728E" w:rsidP="005E2C62">
      <w:pPr>
        <w:jc w:val="both"/>
        <w:rPr>
          <w:rFonts w:ascii="Arial" w:hAnsi="Arial" w:cs="Arial"/>
          <w:color w:val="000000"/>
          <w:sz w:val="24"/>
        </w:rPr>
      </w:pPr>
      <w:r>
        <w:rPr>
          <w:rFonts w:ascii="Arial" w:hAnsi="Arial" w:cs="Arial"/>
          <w:color w:val="000000"/>
          <w:sz w:val="24"/>
        </w:rPr>
        <w:t>1958.urtean, hiru komunitateko asanblada sortu zuten 142 kidez osaturik.</w:t>
      </w:r>
    </w:p>
    <w:p w:rsidR="009C728E" w:rsidRDefault="009C728E" w:rsidP="005E2C62">
      <w:pPr>
        <w:jc w:val="both"/>
        <w:rPr>
          <w:rFonts w:ascii="Arial" w:hAnsi="Arial" w:cs="Arial"/>
          <w:color w:val="000000"/>
          <w:sz w:val="24"/>
        </w:rPr>
      </w:pPr>
      <w:r>
        <w:rPr>
          <w:rFonts w:ascii="Arial" w:hAnsi="Arial" w:cs="Arial"/>
          <w:color w:val="000000"/>
          <w:sz w:val="24"/>
        </w:rPr>
        <w:t>1962.urtean, asanblada horrek parlamentu bezala bataiatu zuen bere burua, esan beharra dago IAKA-</w:t>
      </w:r>
      <w:proofErr w:type="spellStart"/>
      <w:r>
        <w:rPr>
          <w:rFonts w:ascii="Arial" w:hAnsi="Arial" w:cs="Arial"/>
          <w:color w:val="000000"/>
          <w:sz w:val="24"/>
        </w:rPr>
        <w:t>ren</w:t>
      </w:r>
      <w:proofErr w:type="spellEnd"/>
      <w:r>
        <w:rPr>
          <w:rFonts w:ascii="Arial" w:hAnsi="Arial" w:cs="Arial"/>
          <w:color w:val="000000"/>
          <w:sz w:val="24"/>
        </w:rPr>
        <w:t xml:space="preserve"> tratatu bertan asanblada osatzeko prozedura uniformea izango zela esaten zela (horrelakorik ez da lortu gaur egun). </w:t>
      </w:r>
    </w:p>
    <w:p w:rsidR="009C728E" w:rsidRDefault="009C728E" w:rsidP="005E2C62">
      <w:pPr>
        <w:jc w:val="both"/>
        <w:rPr>
          <w:rFonts w:ascii="Arial" w:hAnsi="Arial" w:cs="Arial"/>
          <w:color w:val="000000"/>
          <w:sz w:val="24"/>
        </w:rPr>
      </w:pPr>
      <w:r>
        <w:rPr>
          <w:rFonts w:ascii="Arial" w:hAnsi="Arial" w:cs="Arial"/>
          <w:color w:val="000000"/>
          <w:sz w:val="24"/>
        </w:rPr>
        <w:t>Ze nolako parlamentua eratu zen hasieran? Kontsultatzeko ahalmena baino ez zuen parlamentua, aurrekontuen gai</w:t>
      </w:r>
      <w:r w:rsidR="00CE7216">
        <w:rPr>
          <w:rFonts w:ascii="Arial" w:hAnsi="Arial" w:cs="Arial"/>
          <w:color w:val="000000"/>
          <w:sz w:val="24"/>
        </w:rPr>
        <w:t xml:space="preserve">nean oso ahalmen murritza </w:t>
      </w:r>
      <w:proofErr w:type="spellStart"/>
      <w:r w:rsidR="00CE7216">
        <w:rPr>
          <w:rFonts w:ascii="Arial" w:hAnsi="Arial" w:cs="Arial"/>
          <w:color w:val="000000"/>
          <w:sz w:val="24"/>
        </w:rPr>
        <w:t>zuena</w:t>
      </w:r>
      <w:proofErr w:type="spellEnd"/>
      <w:r w:rsidR="00CE7216">
        <w:rPr>
          <w:rFonts w:ascii="Arial" w:hAnsi="Arial" w:cs="Arial"/>
          <w:color w:val="000000"/>
          <w:sz w:val="24"/>
        </w:rPr>
        <w:t>, baina batzordea zentsuratzeko bazuen ahalmena, aldika-aldika etorri ziren parlamentuaren ahalmenak.</w:t>
      </w:r>
    </w:p>
    <w:p w:rsidR="00CE7216" w:rsidRDefault="00CE7216" w:rsidP="005E2C62">
      <w:pPr>
        <w:jc w:val="both"/>
        <w:rPr>
          <w:rFonts w:ascii="Arial" w:hAnsi="Arial" w:cs="Arial"/>
          <w:color w:val="000000"/>
          <w:sz w:val="24"/>
        </w:rPr>
      </w:pPr>
      <w:r>
        <w:rPr>
          <w:rFonts w:ascii="Arial" w:hAnsi="Arial" w:cs="Arial"/>
          <w:color w:val="000000"/>
          <w:sz w:val="24"/>
        </w:rPr>
        <w:t xml:space="preserve">1970.urtean, figura berri bat asmatu zuten aurrekontuen gainean parlamentuari onartzeko aurrekontuen %4an kontrola. </w:t>
      </w:r>
    </w:p>
    <w:p w:rsidR="00CE7216" w:rsidRDefault="00CE7216" w:rsidP="005E2C62">
      <w:pPr>
        <w:jc w:val="both"/>
        <w:rPr>
          <w:rFonts w:ascii="Arial" w:hAnsi="Arial" w:cs="Arial"/>
          <w:color w:val="000000"/>
          <w:sz w:val="24"/>
        </w:rPr>
      </w:pPr>
      <w:r>
        <w:rPr>
          <w:rFonts w:ascii="Arial" w:hAnsi="Arial" w:cs="Arial"/>
          <w:color w:val="000000"/>
          <w:sz w:val="24"/>
        </w:rPr>
        <w:t xml:space="preserve">1975.urtean, ezagutu zitzaion emendakinak aurkezteko ahalmena aurrekontuetan. </w:t>
      </w:r>
    </w:p>
    <w:p w:rsidR="00CE7216" w:rsidRDefault="00CE7216" w:rsidP="005E2C62">
      <w:pPr>
        <w:jc w:val="both"/>
        <w:rPr>
          <w:rFonts w:ascii="Arial" w:hAnsi="Arial" w:cs="Arial"/>
          <w:color w:val="000000"/>
          <w:sz w:val="24"/>
        </w:rPr>
      </w:pPr>
      <w:r>
        <w:rPr>
          <w:rFonts w:ascii="Arial" w:hAnsi="Arial" w:cs="Arial"/>
          <w:color w:val="000000"/>
          <w:sz w:val="24"/>
        </w:rPr>
        <w:lastRenderedPageBreak/>
        <w:t xml:space="preserve">1979.urtean, lehenbiziz egin zuten europar hauteskundeak, orain arte 5 urtero egiten direnak (40 urtez daramatza parlamentuak bere burua osatzeko hauteskundeak egiten). Garai hartan 410 kide osatzen zuten parlamentua, gaur egun 751. </w:t>
      </w:r>
    </w:p>
    <w:p w:rsidR="00CE7216" w:rsidRDefault="00CE7216" w:rsidP="005E2C62">
      <w:pPr>
        <w:jc w:val="both"/>
        <w:rPr>
          <w:rFonts w:ascii="Arial" w:hAnsi="Arial" w:cs="Arial"/>
          <w:color w:val="000000"/>
          <w:sz w:val="24"/>
        </w:rPr>
      </w:pPr>
      <w:r>
        <w:rPr>
          <w:rFonts w:ascii="Arial" w:hAnsi="Arial" w:cs="Arial"/>
          <w:color w:val="000000"/>
          <w:sz w:val="24"/>
        </w:rPr>
        <w:t xml:space="preserve">Aipatzekoa da 1979an ere, 138-39/79 sententzia (Luxenburgoko auzitegia), </w:t>
      </w:r>
      <w:proofErr w:type="spellStart"/>
      <w:r>
        <w:rPr>
          <w:rFonts w:ascii="Arial" w:hAnsi="Arial" w:cs="Arial"/>
          <w:color w:val="000000"/>
          <w:sz w:val="24"/>
        </w:rPr>
        <w:t>ixoglukosa</w:t>
      </w:r>
      <w:proofErr w:type="spellEnd"/>
      <w:r>
        <w:rPr>
          <w:rFonts w:ascii="Arial" w:hAnsi="Arial" w:cs="Arial"/>
          <w:color w:val="000000"/>
          <w:sz w:val="24"/>
        </w:rPr>
        <w:t xml:space="preserve"> inguruko kasu horren bitartez Luxenburgoko auzitegia ezeztatu egin zuen direktiba komunitarioaren zuzentaraua, Ministro Kontseiluak erabakia hartu izan zuelako Europar Parlamentuari entzun gabe, ordura arte parlamentua bakarrik zituen ahalmen </w:t>
      </w:r>
      <w:proofErr w:type="spellStart"/>
      <w:r>
        <w:rPr>
          <w:rFonts w:ascii="Arial" w:hAnsi="Arial" w:cs="Arial"/>
          <w:color w:val="000000"/>
          <w:sz w:val="24"/>
        </w:rPr>
        <w:t>kontsultorioa</w:t>
      </w:r>
      <w:proofErr w:type="spellEnd"/>
      <w:r>
        <w:rPr>
          <w:rFonts w:ascii="Arial" w:hAnsi="Arial" w:cs="Arial"/>
          <w:color w:val="000000"/>
          <w:sz w:val="24"/>
        </w:rPr>
        <w:t xml:space="preserve"> (bere iritzia ematen zuen afera gutxitan), beraz, erabaki horren bitartez auzitegiak erabaki horiek nuluak zirela esan zuen nola tratatuan agertzen ziren baldintzak ez ziren betetzen. </w:t>
      </w:r>
    </w:p>
    <w:p w:rsidR="00CE7216" w:rsidRDefault="00CE7216" w:rsidP="005E2C62">
      <w:pPr>
        <w:jc w:val="both"/>
        <w:rPr>
          <w:rFonts w:ascii="Arial" w:hAnsi="Arial" w:cs="Arial"/>
          <w:color w:val="000000"/>
          <w:sz w:val="24"/>
        </w:rPr>
      </w:pPr>
      <w:r>
        <w:rPr>
          <w:rFonts w:ascii="Arial" w:hAnsi="Arial" w:cs="Arial"/>
          <w:color w:val="000000"/>
          <w:sz w:val="24"/>
        </w:rPr>
        <w:t>1986</w:t>
      </w:r>
      <w:r w:rsidR="00AE3DDD">
        <w:rPr>
          <w:rFonts w:ascii="Arial" w:hAnsi="Arial" w:cs="Arial"/>
          <w:color w:val="000000"/>
          <w:sz w:val="24"/>
        </w:rPr>
        <w:t>.urte</w:t>
      </w:r>
      <w:r>
        <w:rPr>
          <w:rFonts w:ascii="Arial" w:hAnsi="Arial" w:cs="Arial"/>
          <w:color w:val="000000"/>
          <w:sz w:val="24"/>
        </w:rPr>
        <w:t>an Europar Akta Bakunaren bitartez era nabarmenean, handitu egin ziren</w:t>
      </w:r>
      <w:r w:rsidR="00AE3DDD">
        <w:rPr>
          <w:rFonts w:ascii="Arial" w:hAnsi="Arial" w:cs="Arial"/>
          <w:color w:val="000000"/>
          <w:sz w:val="24"/>
        </w:rPr>
        <w:t xml:space="preserve"> Europar Parlamentuaren ahalmenak, sortu berri zuten kooperazio prozesua (horren arabera, erabakiak hartzeko behartzen zitzaion Ministro Kontseiluari bi irakurketak egitera (1.Irakurketa: ez bazen bat etortzen Europar Parlamentuaren irizpideekin </w:t>
      </w:r>
      <w:r w:rsidR="00AE3DDD">
        <w:rPr>
          <w:rFonts w:ascii="Arial" w:hAnsi="Arial" w:cs="Arial"/>
          <w:b/>
          <w:color w:val="000000"/>
          <w:sz w:val="24"/>
        </w:rPr>
        <w:t xml:space="preserve">GALDETU) </w:t>
      </w:r>
      <w:r w:rsidR="00AE3DDD">
        <w:rPr>
          <w:rFonts w:ascii="Arial" w:hAnsi="Arial" w:cs="Arial"/>
          <w:color w:val="000000"/>
          <w:sz w:val="24"/>
        </w:rPr>
        <w:t xml:space="preserve">eta bestetik ezagutu zitzaion </w:t>
      </w:r>
      <w:r w:rsidR="00AE3DDD" w:rsidRPr="00AE3DDD">
        <w:rPr>
          <w:rFonts w:ascii="Arial" w:hAnsi="Arial" w:cs="Arial"/>
          <w:color w:val="000000"/>
          <w:sz w:val="24"/>
        </w:rPr>
        <w:t>Parlamentuari diktamen prozedura, ezinbestean parlamentuaren adostasun beharko zela atxikipen prozesuetarako</w:t>
      </w:r>
      <w:r w:rsidR="00AE3DDD">
        <w:rPr>
          <w:rFonts w:ascii="Arial" w:hAnsi="Arial" w:cs="Arial"/>
          <w:color w:val="000000"/>
          <w:sz w:val="24"/>
        </w:rPr>
        <w:t xml:space="preserve"> edota 3.herrialde batekin akordioak egiteko. </w:t>
      </w:r>
    </w:p>
    <w:p w:rsidR="005E2C62" w:rsidRDefault="00AE3DDD" w:rsidP="005E2C62">
      <w:pPr>
        <w:jc w:val="both"/>
        <w:rPr>
          <w:rFonts w:ascii="Arial" w:hAnsi="Arial" w:cs="Arial"/>
          <w:color w:val="000000"/>
          <w:sz w:val="24"/>
        </w:rPr>
      </w:pPr>
      <w:r>
        <w:rPr>
          <w:rFonts w:ascii="Arial" w:hAnsi="Arial" w:cs="Arial"/>
          <w:color w:val="000000"/>
          <w:sz w:val="24"/>
        </w:rPr>
        <w:t>1993.urtean beste handitze handia Maastricht-</w:t>
      </w:r>
      <w:proofErr w:type="spellStart"/>
      <w:r>
        <w:rPr>
          <w:rFonts w:ascii="Arial" w:hAnsi="Arial" w:cs="Arial"/>
          <w:color w:val="000000"/>
          <w:sz w:val="24"/>
        </w:rPr>
        <w:t>eko</w:t>
      </w:r>
      <w:proofErr w:type="spellEnd"/>
      <w:r>
        <w:rPr>
          <w:rFonts w:ascii="Arial" w:hAnsi="Arial" w:cs="Arial"/>
          <w:color w:val="000000"/>
          <w:sz w:val="24"/>
        </w:rPr>
        <w:t xml:space="preserve"> tratatuarekin batera, </w:t>
      </w:r>
      <w:proofErr w:type="spellStart"/>
      <w:r>
        <w:rPr>
          <w:rFonts w:ascii="Arial" w:hAnsi="Arial" w:cs="Arial"/>
          <w:color w:val="000000"/>
          <w:sz w:val="24"/>
        </w:rPr>
        <w:t>kodezizio</w:t>
      </w:r>
      <w:proofErr w:type="spellEnd"/>
      <w:r>
        <w:rPr>
          <w:rFonts w:ascii="Arial" w:hAnsi="Arial" w:cs="Arial"/>
          <w:color w:val="000000"/>
          <w:sz w:val="24"/>
        </w:rPr>
        <w:t xml:space="preserve"> prozedura (horren arabera, erabakiak hartzeko 3.irakurketa ala </w:t>
      </w:r>
      <w:proofErr w:type="spellStart"/>
      <w:r>
        <w:rPr>
          <w:rFonts w:ascii="Arial" w:hAnsi="Arial" w:cs="Arial"/>
          <w:color w:val="000000"/>
          <w:sz w:val="24"/>
        </w:rPr>
        <w:t>lizenean</w:t>
      </w:r>
      <w:proofErr w:type="spellEnd"/>
      <w:r>
        <w:rPr>
          <w:rFonts w:ascii="Arial" w:hAnsi="Arial" w:cs="Arial"/>
          <w:color w:val="000000"/>
          <w:sz w:val="24"/>
        </w:rPr>
        <w:t xml:space="preserve"> beharturik egongo zirela Ministro Kontseilua eta Europar Parlamentua), adostasunera heltzeko Ministro Kontseilua eta Europar Parlamentuaren artean, zailtzeko Ministro Kontseiluaren eta Parlamentuaren erabakien arteko aldeak; beraz eta horretarako, </w:t>
      </w:r>
      <w:proofErr w:type="spellStart"/>
      <w:r>
        <w:rPr>
          <w:rFonts w:ascii="Arial" w:hAnsi="Arial" w:cs="Arial"/>
          <w:color w:val="000000"/>
          <w:sz w:val="24"/>
        </w:rPr>
        <w:t>kontsiliazio</w:t>
      </w:r>
      <w:proofErr w:type="spellEnd"/>
      <w:r>
        <w:rPr>
          <w:rFonts w:ascii="Arial" w:hAnsi="Arial" w:cs="Arial"/>
          <w:color w:val="000000"/>
          <w:sz w:val="24"/>
        </w:rPr>
        <w:t xml:space="preserve"> batzorde bat eratu zen ager zitezkeen desberdintasunei aurre egiteko.</w:t>
      </w:r>
    </w:p>
    <w:p w:rsidR="00AE3DDD" w:rsidRDefault="00AE3DDD" w:rsidP="005E2C62">
      <w:pPr>
        <w:jc w:val="both"/>
        <w:rPr>
          <w:rFonts w:ascii="Arial" w:hAnsi="Arial" w:cs="Arial"/>
          <w:color w:val="000000"/>
          <w:sz w:val="24"/>
        </w:rPr>
      </w:pPr>
      <w:r>
        <w:rPr>
          <w:rFonts w:ascii="Arial" w:hAnsi="Arial" w:cs="Arial"/>
          <w:color w:val="000000"/>
          <w:sz w:val="24"/>
        </w:rPr>
        <w:t xml:space="preserve">Gero handitu egin zuten ere diktamen </w:t>
      </w:r>
      <w:proofErr w:type="spellStart"/>
      <w:r>
        <w:rPr>
          <w:rFonts w:ascii="Arial" w:hAnsi="Arial" w:cs="Arial"/>
          <w:color w:val="000000"/>
          <w:sz w:val="24"/>
        </w:rPr>
        <w:t>konformearen</w:t>
      </w:r>
      <w:proofErr w:type="spellEnd"/>
      <w:r>
        <w:rPr>
          <w:rFonts w:ascii="Arial" w:hAnsi="Arial" w:cs="Arial"/>
          <w:color w:val="000000"/>
          <w:sz w:val="24"/>
        </w:rPr>
        <w:t xml:space="preserve"> prozedura, beto eskubidea ezagutzen Parlamentuari zenbait erabakietarako, egokitu ere batzordearen buruaren izendapenean parte hartzeko eta kontrol ahalmenak Parlamentuari dagozkionak ere handitu zituzten.</w:t>
      </w:r>
    </w:p>
    <w:p w:rsidR="005434C4" w:rsidRDefault="00AE3DDD" w:rsidP="005434C4">
      <w:pPr>
        <w:pStyle w:val="NormalWeb"/>
        <w:spacing w:before="0" w:beforeAutospacing="0" w:after="0" w:afterAutospacing="0"/>
        <w:jc w:val="both"/>
        <w:rPr>
          <w:rFonts w:ascii="Arial" w:hAnsi="Arial" w:cs="Arial"/>
          <w:color w:val="000000"/>
          <w:szCs w:val="22"/>
          <w:lang w:val="eu-ES"/>
        </w:rPr>
      </w:pPr>
      <w:r w:rsidRPr="005434C4">
        <w:rPr>
          <w:rFonts w:ascii="Arial" w:hAnsi="Arial" w:cs="Arial"/>
          <w:color w:val="000000"/>
          <w:lang w:val="eu-ES"/>
        </w:rPr>
        <w:t xml:space="preserve">1997.urtean, Amsterdamekin batera </w:t>
      </w:r>
      <w:proofErr w:type="spellStart"/>
      <w:r w:rsidRPr="005434C4">
        <w:rPr>
          <w:rFonts w:ascii="Arial" w:hAnsi="Arial" w:cs="Arial"/>
          <w:color w:val="000000"/>
          <w:lang w:val="eu-ES"/>
        </w:rPr>
        <w:t>kodezizio</w:t>
      </w:r>
      <w:proofErr w:type="spellEnd"/>
      <w:r w:rsidRPr="005434C4">
        <w:rPr>
          <w:rFonts w:ascii="Arial" w:hAnsi="Arial" w:cs="Arial"/>
          <w:color w:val="000000"/>
          <w:lang w:val="eu-ES"/>
        </w:rPr>
        <w:t xml:space="preserve"> prozedura orokortu egin zen</w:t>
      </w:r>
      <w:r w:rsidR="005434C4" w:rsidRPr="005434C4">
        <w:rPr>
          <w:rFonts w:ascii="Arial" w:hAnsi="Arial" w:cs="Arial"/>
          <w:color w:val="000000"/>
          <w:lang w:val="eu-ES"/>
        </w:rPr>
        <w:t xml:space="preserve"> eta prozedura arruntena bilakatu zen (Urte hauetan parlamentuaren eklosioa eman zen), edozelan ere mantentzen da aipatzen den defizit demokratikoa, Parlamentuaren eta europar hiritarron arteko harremana ez delako beste sistema parlamentarioetan ematen den berbera, nola herritarrok Parlamentuaren aukeraketaren bitartez ezin dugu, Europar gobernua aukeratu, euro-parlamentarioak ez dute harreman handirik beste estatu kideen parlamentuekin, Europako parlamentuaren posizioa periferikoa da; </w:t>
      </w:r>
      <w:r w:rsidR="005434C4" w:rsidRPr="005434C4">
        <w:rPr>
          <w:rFonts w:ascii="Arial" w:hAnsi="Arial" w:cs="Arial"/>
          <w:color w:val="000000"/>
          <w:szCs w:val="22"/>
          <w:lang w:val="eu-ES"/>
        </w:rPr>
        <w:t>posizio per</w:t>
      </w:r>
      <w:r w:rsidR="005434C4">
        <w:rPr>
          <w:rFonts w:ascii="Arial" w:hAnsi="Arial" w:cs="Arial"/>
          <w:color w:val="000000"/>
          <w:szCs w:val="22"/>
          <w:lang w:val="eu-ES"/>
        </w:rPr>
        <w:t>i</w:t>
      </w:r>
      <w:r w:rsidR="005434C4" w:rsidRPr="005434C4">
        <w:rPr>
          <w:rFonts w:ascii="Arial" w:hAnsi="Arial" w:cs="Arial"/>
          <w:color w:val="000000"/>
          <w:szCs w:val="22"/>
          <w:lang w:val="eu-ES"/>
        </w:rPr>
        <w:t xml:space="preserve">feriko hori gutxituz joan da, </w:t>
      </w:r>
      <w:proofErr w:type="spellStart"/>
      <w:r w:rsidR="005434C4" w:rsidRPr="005434C4">
        <w:rPr>
          <w:rFonts w:ascii="Arial" w:hAnsi="Arial" w:cs="Arial"/>
          <w:color w:val="000000"/>
          <w:szCs w:val="22"/>
          <w:lang w:val="eu-ES"/>
        </w:rPr>
        <w:t>kodezizio</w:t>
      </w:r>
      <w:proofErr w:type="spellEnd"/>
      <w:r w:rsidR="005434C4" w:rsidRPr="005434C4">
        <w:rPr>
          <w:rFonts w:ascii="Arial" w:hAnsi="Arial" w:cs="Arial"/>
          <w:color w:val="000000"/>
          <w:szCs w:val="22"/>
          <w:lang w:val="eu-ES"/>
        </w:rPr>
        <w:t xml:space="preserve"> proze</w:t>
      </w:r>
      <w:r w:rsidR="005434C4">
        <w:rPr>
          <w:rFonts w:ascii="Arial" w:hAnsi="Arial" w:cs="Arial"/>
          <w:color w:val="000000"/>
          <w:szCs w:val="22"/>
          <w:lang w:val="eu-ES"/>
        </w:rPr>
        <w:t>s</w:t>
      </w:r>
      <w:r w:rsidR="005434C4" w:rsidRPr="005434C4">
        <w:rPr>
          <w:rFonts w:ascii="Arial" w:hAnsi="Arial" w:cs="Arial"/>
          <w:color w:val="000000"/>
          <w:szCs w:val="22"/>
          <w:lang w:val="eu-ES"/>
        </w:rPr>
        <w:t>uaren arabera erabaki prozedura gehien</w:t>
      </w:r>
      <w:r w:rsidR="005434C4">
        <w:rPr>
          <w:rFonts w:ascii="Arial" w:hAnsi="Arial" w:cs="Arial"/>
          <w:color w:val="000000"/>
          <w:szCs w:val="22"/>
          <w:lang w:val="eu-ES"/>
        </w:rPr>
        <w:t>et</w:t>
      </w:r>
      <w:r w:rsidR="005434C4" w:rsidRPr="005434C4">
        <w:rPr>
          <w:rFonts w:ascii="Arial" w:hAnsi="Arial" w:cs="Arial"/>
          <w:color w:val="000000"/>
          <w:szCs w:val="22"/>
          <w:lang w:val="eu-ES"/>
        </w:rPr>
        <w:t>an</w:t>
      </w:r>
      <w:r w:rsidR="005434C4">
        <w:rPr>
          <w:rFonts w:ascii="Arial" w:hAnsi="Arial" w:cs="Arial"/>
          <w:color w:val="000000"/>
          <w:szCs w:val="22"/>
          <w:lang w:val="eu-ES"/>
        </w:rPr>
        <w:t xml:space="preserve"> (Europ</w:t>
      </w:r>
      <w:r w:rsidR="005434C4" w:rsidRPr="005434C4">
        <w:rPr>
          <w:rFonts w:ascii="Arial" w:hAnsi="Arial" w:cs="Arial"/>
          <w:color w:val="000000"/>
          <w:szCs w:val="22"/>
          <w:lang w:val="eu-ES"/>
        </w:rPr>
        <w:t>ar erkidegoaren aferetan) hartzen du parte.</w:t>
      </w:r>
      <w:r w:rsidR="005434C4">
        <w:rPr>
          <w:rFonts w:ascii="Arial" w:hAnsi="Arial" w:cs="Arial"/>
          <w:color w:val="000000"/>
          <w:szCs w:val="22"/>
          <w:lang w:val="eu-ES"/>
        </w:rPr>
        <w:t xml:space="preserve"> Europako parlamentuaren eta estatuen parlamentuen arteko harremanak gutxi dira. </w:t>
      </w:r>
    </w:p>
    <w:p w:rsidR="005434C4" w:rsidRDefault="005434C4" w:rsidP="005434C4">
      <w:pPr>
        <w:pStyle w:val="NormalWeb"/>
        <w:spacing w:before="0" w:beforeAutospacing="0" w:after="0" w:afterAutospacing="0"/>
        <w:jc w:val="both"/>
        <w:rPr>
          <w:rFonts w:ascii="Arial" w:hAnsi="Arial" w:cs="Arial"/>
          <w:color w:val="000000"/>
          <w:szCs w:val="22"/>
          <w:lang w:val="eu-ES"/>
        </w:rPr>
      </w:pPr>
    </w:p>
    <w:p w:rsidR="005434C4" w:rsidRDefault="005434C4" w:rsidP="005434C4">
      <w:pPr>
        <w:pStyle w:val="NormalWeb"/>
        <w:spacing w:before="0" w:beforeAutospacing="0" w:after="0" w:afterAutospacing="0"/>
        <w:jc w:val="center"/>
        <w:rPr>
          <w:rFonts w:ascii="Arial" w:hAnsi="Arial" w:cs="Arial"/>
          <w:b/>
          <w:color w:val="000000"/>
          <w:szCs w:val="22"/>
          <w:lang w:val="eu-ES"/>
        </w:rPr>
      </w:pPr>
    </w:p>
    <w:p w:rsidR="005434C4" w:rsidRDefault="005434C4" w:rsidP="005434C4">
      <w:pPr>
        <w:pStyle w:val="NormalWeb"/>
        <w:spacing w:before="0" w:beforeAutospacing="0" w:after="0" w:afterAutospacing="0"/>
        <w:jc w:val="center"/>
        <w:rPr>
          <w:rFonts w:ascii="Arial" w:hAnsi="Arial" w:cs="Arial"/>
          <w:b/>
          <w:color w:val="000000"/>
          <w:szCs w:val="22"/>
          <w:lang w:val="eu-ES"/>
        </w:rPr>
      </w:pPr>
    </w:p>
    <w:p w:rsidR="005434C4" w:rsidRDefault="005434C4" w:rsidP="005434C4">
      <w:pPr>
        <w:pStyle w:val="NormalWeb"/>
        <w:spacing w:before="0" w:beforeAutospacing="0" w:after="0" w:afterAutospacing="0"/>
        <w:jc w:val="center"/>
        <w:rPr>
          <w:rFonts w:ascii="Arial" w:hAnsi="Arial" w:cs="Arial"/>
          <w:b/>
          <w:color w:val="000000"/>
          <w:szCs w:val="22"/>
          <w:lang w:val="eu-ES"/>
        </w:rPr>
      </w:pPr>
    </w:p>
    <w:p w:rsidR="005434C4" w:rsidRDefault="005434C4" w:rsidP="005434C4">
      <w:pPr>
        <w:pStyle w:val="NormalWeb"/>
        <w:spacing w:before="0" w:beforeAutospacing="0" w:after="0" w:afterAutospacing="0"/>
        <w:jc w:val="center"/>
        <w:rPr>
          <w:rFonts w:ascii="Arial" w:hAnsi="Arial" w:cs="Arial"/>
          <w:b/>
          <w:color w:val="000000"/>
          <w:szCs w:val="22"/>
          <w:lang w:val="eu-ES"/>
        </w:rPr>
      </w:pPr>
    </w:p>
    <w:p w:rsidR="005434C4" w:rsidRDefault="005434C4" w:rsidP="005434C4">
      <w:pPr>
        <w:pStyle w:val="NormalWeb"/>
        <w:spacing w:before="0" w:beforeAutospacing="0" w:after="0" w:afterAutospacing="0"/>
        <w:jc w:val="center"/>
        <w:rPr>
          <w:rFonts w:ascii="Arial" w:hAnsi="Arial" w:cs="Arial"/>
          <w:b/>
          <w:color w:val="000000"/>
          <w:szCs w:val="22"/>
          <w:lang w:val="eu-ES"/>
        </w:rPr>
      </w:pPr>
      <w:r>
        <w:rPr>
          <w:rFonts w:ascii="Arial" w:hAnsi="Arial" w:cs="Arial"/>
          <w:b/>
          <w:color w:val="000000"/>
          <w:szCs w:val="22"/>
          <w:lang w:val="eu-ES"/>
        </w:rPr>
        <w:lastRenderedPageBreak/>
        <w:t>5.1.1.Europako Parlamentuaren osaketa</w:t>
      </w:r>
    </w:p>
    <w:p w:rsidR="005434C4" w:rsidRDefault="005434C4" w:rsidP="005434C4">
      <w:pPr>
        <w:pStyle w:val="NormalWeb"/>
        <w:spacing w:before="0" w:beforeAutospacing="0" w:after="0" w:afterAutospacing="0"/>
        <w:jc w:val="center"/>
        <w:rPr>
          <w:rFonts w:ascii="Arial" w:hAnsi="Arial" w:cs="Arial"/>
          <w:b/>
          <w:color w:val="000000"/>
          <w:szCs w:val="22"/>
          <w:lang w:val="eu-ES"/>
        </w:rPr>
      </w:pPr>
    </w:p>
    <w:p w:rsidR="002E71CE" w:rsidRDefault="005434C4" w:rsidP="005434C4">
      <w:pPr>
        <w:pStyle w:val="NormalWeb"/>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Berdintasun printzipioa demokratiz</w:t>
      </w:r>
      <w:r w:rsidRPr="005434C4">
        <w:rPr>
          <w:rFonts w:ascii="Arial" w:hAnsi="Arial" w:cs="Arial"/>
          <w:color w:val="000000"/>
          <w:szCs w:val="22"/>
          <w:lang w:val="eu-ES"/>
        </w:rPr>
        <w:t>a</w:t>
      </w:r>
      <w:r>
        <w:rPr>
          <w:rFonts w:ascii="Arial" w:hAnsi="Arial" w:cs="Arial"/>
          <w:color w:val="000000"/>
          <w:szCs w:val="22"/>
          <w:lang w:val="eu-ES"/>
        </w:rPr>
        <w:t>zio</w:t>
      </w:r>
      <w:r w:rsidRPr="005434C4">
        <w:rPr>
          <w:rFonts w:ascii="Arial" w:hAnsi="Arial" w:cs="Arial"/>
          <w:color w:val="000000"/>
          <w:szCs w:val="22"/>
          <w:lang w:val="eu-ES"/>
        </w:rPr>
        <w:t>rako subjektuaren nahia islatzeko parlament</w:t>
      </w:r>
      <w:r>
        <w:rPr>
          <w:rFonts w:ascii="Arial" w:hAnsi="Arial" w:cs="Arial"/>
          <w:color w:val="000000"/>
          <w:szCs w:val="22"/>
          <w:lang w:val="eu-ES"/>
        </w:rPr>
        <w:t>u batean , ez da islatzen Europ</w:t>
      </w:r>
      <w:r w:rsidRPr="005434C4">
        <w:rPr>
          <w:rFonts w:ascii="Arial" w:hAnsi="Arial" w:cs="Arial"/>
          <w:color w:val="000000"/>
          <w:szCs w:val="22"/>
          <w:lang w:val="eu-ES"/>
        </w:rPr>
        <w:t>ar Parlame</w:t>
      </w:r>
      <w:r>
        <w:rPr>
          <w:rFonts w:ascii="Arial" w:hAnsi="Arial" w:cs="Arial"/>
          <w:color w:val="000000"/>
          <w:szCs w:val="22"/>
          <w:lang w:val="eu-ES"/>
        </w:rPr>
        <w:t>n</w:t>
      </w:r>
      <w:r w:rsidRPr="005434C4">
        <w:rPr>
          <w:rFonts w:ascii="Arial" w:hAnsi="Arial" w:cs="Arial"/>
          <w:color w:val="000000"/>
          <w:szCs w:val="22"/>
          <w:lang w:val="eu-ES"/>
        </w:rPr>
        <w:t>tuan</w:t>
      </w:r>
      <w:r>
        <w:rPr>
          <w:rFonts w:ascii="Arial" w:hAnsi="Arial" w:cs="Arial"/>
          <w:color w:val="000000"/>
          <w:szCs w:val="22"/>
          <w:lang w:val="eu-ES"/>
        </w:rPr>
        <w:t xml:space="preserve">, ez da ematen errepresentazio purua. Demografia handiko estatu kideek </w:t>
      </w:r>
      <w:proofErr w:type="spellStart"/>
      <w:r>
        <w:rPr>
          <w:rFonts w:ascii="Arial" w:hAnsi="Arial" w:cs="Arial"/>
          <w:color w:val="000000"/>
          <w:szCs w:val="22"/>
          <w:lang w:val="eu-ES"/>
        </w:rPr>
        <w:t>su</w:t>
      </w:r>
      <w:r w:rsidR="002E71CE">
        <w:rPr>
          <w:rFonts w:ascii="Arial" w:hAnsi="Arial" w:cs="Arial"/>
          <w:color w:val="000000"/>
          <w:szCs w:val="22"/>
          <w:lang w:val="eu-ES"/>
        </w:rPr>
        <w:t>b</w:t>
      </w:r>
      <w:proofErr w:type="spellEnd"/>
      <w:r>
        <w:rPr>
          <w:rFonts w:ascii="Arial" w:hAnsi="Arial" w:cs="Arial"/>
          <w:color w:val="000000"/>
          <w:szCs w:val="22"/>
          <w:lang w:val="eu-ES"/>
        </w:rPr>
        <w:t xml:space="preserve">-errepresentazioa eta demografia txikikoek aldiz, </w:t>
      </w:r>
      <w:proofErr w:type="spellStart"/>
      <w:r w:rsidR="002E71CE">
        <w:rPr>
          <w:rFonts w:ascii="Arial" w:hAnsi="Arial" w:cs="Arial"/>
          <w:color w:val="000000"/>
          <w:szCs w:val="22"/>
          <w:lang w:val="eu-ES"/>
        </w:rPr>
        <w:t>supra</w:t>
      </w:r>
      <w:proofErr w:type="spellEnd"/>
      <w:r w:rsidR="002E71CE">
        <w:rPr>
          <w:rFonts w:ascii="Arial" w:hAnsi="Arial" w:cs="Arial"/>
          <w:color w:val="000000"/>
          <w:szCs w:val="22"/>
          <w:lang w:val="eu-ES"/>
        </w:rPr>
        <w:t>-errepresentazioa. Esaterako Alemanian euro-parlamentari bat eskuratzeko +/- 800.000 bozka beharko lirateke; Frantzian edo Italian +/- 600.000 bozka; Belgika edo Herbehereetan +/- 400.000 bozka; Irlandan +/- 200.000 bozka eta Luxenburgon +/- 60.000 bozka.</w:t>
      </w:r>
    </w:p>
    <w:p w:rsidR="002E71CE" w:rsidRDefault="002E71CE" w:rsidP="005434C4">
      <w:pPr>
        <w:pStyle w:val="NormalWeb"/>
        <w:spacing w:before="0" w:beforeAutospacing="0" w:after="0" w:afterAutospacing="0"/>
        <w:jc w:val="both"/>
        <w:rPr>
          <w:rFonts w:ascii="Arial" w:hAnsi="Arial" w:cs="Arial"/>
          <w:color w:val="000000"/>
          <w:szCs w:val="22"/>
          <w:lang w:val="eu-ES"/>
        </w:rPr>
      </w:pPr>
    </w:p>
    <w:p w:rsidR="005434C4" w:rsidRDefault="002E71CE" w:rsidP="005434C4">
      <w:pPr>
        <w:pStyle w:val="NormalWeb"/>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 xml:space="preserve">Bestetik osaketaren inguruan ez dute lortu 60 urtetan hauteskunde prozesu bateratu bat gauzatzea (estatu kide bakoitza erabakitzen du nola banatu dagozkien eserlekuak); adibidez, Espainian zirkunskripzio bakarra; Belgikan 3 zirkunskripzio (Flandes, Bolonia eta Brusela) eta bi hauteskunde kolegio (Frankofonoa eta </w:t>
      </w:r>
      <w:proofErr w:type="spellStart"/>
      <w:r>
        <w:rPr>
          <w:rFonts w:ascii="Arial" w:hAnsi="Arial" w:cs="Arial"/>
          <w:color w:val="000000"/>
          <w:szCs w:val="22"/>
          <w:lang w:val="eu-ES"/>
        </w:rPr>
        <w:t>Nerlandofonoa</w:t>
      </w:r>
      <w:proofErr w:type="spellEnd"/>
      <w:r>
        <w:rPr>
          <w:rFonts w:ascii="Arial" w:hAnsi="Arial" w:cs="Arial"/>
          <w:color w:val="000000"/>
          <w:szCs w:val="22"/>
          <w:lang w:val="eu-ES"/>
        </w:rPr>
        <w:t xml:space="preserve">) </w:t>
      </w:r>
      <w:r w:rsidRPr="002E71CE">
        <w:rPr>
          <w:rFonts w:ascii="Arial" w:hAnsi="Arial" w:cs="Arial"/>
          <w:color w:val="000000"/>
          <w:szCs w:val="22"/>
          <w:lang w:val="eu-ES"/>
        </w:rPr>
        <w:t>nazioa sus</w:t>
      </w:r>
      <w:r>
        <w:rPr>
          <w:rFonts w:ascii="Arial" w:hAnsi="Arial" w:cs="Arial"/>
          <w:color w:val="000000"/>
          <w:szCs w:val="22"/>
          <w:lang w:val="eu-ES"/>
        </w:rPr>
        <w:t>traian hizkuntzarekiko harremanea</w:t>
      </w:r>
      <w:r w:rsidRPr="002E71CE">
        <w:rPr>
          <w:rFonts w:ascii="Arial" w:hAnsi="Arial" w:cs="Arial"/>
          <w:color w:val="000000"/>
          <w:szCs w:val="22"/>
          <w:lang w:val="eu-ES"/>
        </w:rPr>
        <w:t>n islatzen delako</w:t>
      </w:r>
      <w:r>
        <w:rPr>
          <w:rFonts w:ascii="Arial" w:hAnsi="Arial" w:cs="Arial"/>
          <w:color w:val="000000"/>
          <w:szCs w:val="22"/>
          <w:lang w:val="eu-ES"/>
        </w:rPr>
        <w:t xml:space="preserve">; Alemanian diputatuen erdia hautatzen dira </w:t>
      </w:r>
      <w:proofErr w:type="spellStart"/>
      <w:r>
        <w:rPr>
          <w:rFonts w:ascii="Arial" w:hAnsi="Arial" w:cs="Arial"/>
          <w:color w:val="000000"/>
          <w:szCs w:val="22"/>
          <w:lang w:val="eu-ES"/>
        </w:rPr>
        <w:t>Länder-eka</w:t>
      </w:r>
      <w:proofErr w:type="spellEnd"/>
      <w:r>
        <w:rPr>
          <w:rFonts w:ascii="Arial" w:hAnsi="Arial" w:cs="Arial"/>
          <w:color w:val="000000"/>
          <w:szCs w:val="22"/>
          <w:lang w:val="eu-ES"/>
        </w:rPr>
        <w:t xml:space="preserve"> (hauteskunde zirkunskripzio bezala kontuan harturik) eta beste erdia zerrenda nazionala; Erresuma Batua sistema maioritarioa; Ipar Irlanda sistema proportzionala; Italian 5 </w:t>
      </w:r>
      <w:proofErr w:type="spellStart"/>
      <w:r>
        <w:rPr>
          <w:rFonts w:ascii="Arial" w:hAnsi="Arial" w:cs="Arial"/>
          <w:color w:val="000000"/>
          <w:szCs w:val="22"/>
          <w:lang w:val="eu-ES"/>
        </w:rPr>
        <w:t>supra</w:t>
      </w:r>
      <w:proofErr w:type="spellEnd"/>
      <w:r>
        <w:rPr>
          <w:rFonts w:ascii="Arial" w:hAnsi="Arial" w:cs="Arial"/>
          <w:color w:val="000000"/>
          <w:szCs w:val="22"/>
          <w:lang w:val="eu-ES"/>
        </w:rPr>
        <w:t xml:space="preserve">-erregio; Frantzian ere 5 </w:t>
      </w:r>
      <w:proofErr w:type="spellStart"/>
      <w:r>
        <w:rPr>
          <w:rFonts w:ascii="Arial" w:hAnsi="Arial" w:cs="Arial"/>
          <w:color w:val="000000"/>
          <w:szCs w:val="22"/>
          <w:lang w:val="eu-ES"/>
        </w:rPr>
        <w:t>supra</w:t>
      </w:r>
      <w:proofErr w:type="spellEnd"/>
      <w:r>
        <w:rPr>
          <w:rFonts w:ascii="Arial" w:hAnsi="Arial" w:cs="Arial"/>
          <w:color w:val="000000"/>
          <w:szCs w:val="22"/>
          <w:lang w:val="eu-ES"/>
        </w:rPr>
        <w:t>-erregio (soilik Europar Batasuneko hauteskundetarako).</w:t>
      </w:r>
    </w:p>
    <w:p w:rsidR="002E71CE" w:rsidRDefault="002E71CE" w:rsidP="005434C4">
      <w:pPr>
        <w:pStyle w:val="NormalWeb"/>
        <w:spacing w:before="0" w:beforeAutospacing="0" w:after="0" w:afterAutospacing="0"/>
        <w:jc w:val="both"/>
        <w:rPr>
          <w:rFonts w:ascii="Arial" w:hAnsi="Arial" w:cs="Arial"/>
          <w:color w:val="000000"/>
          <w:szCs w:val="22"/>
          <w:lang w:val="eu-ES"/>
        </w:rPr>
      </w:pPr>
    </w:p>
    <w:p w:rsidR="002E71CE" w:rsidRDefault="002E71CE" w:rsidP="005434C4">
      <w:pPr>
        <w:pStyle w:val="NormalWeb"/>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Duela gutxi arte diputatuen soldaten artean, diferentziak oso handiak ziren, egun denok irabazten dute kantitate bera</w:t>
      </w:r>
      <w:r w:rsidR="0057061A">
        <w:rPr>
          <w:rFonts w:ascii="Arial" w:hAnsi="Arial" w:cs="Arial"/>
          <w:color w:val="000000"/>
          <w:szCs w:val="22"/>
          <w:lang w:val="eu-ES"/>
        </w:rPr>
        <w:t xml:space="preserve"> (5 urtetan 1 milioi euro +/-).</w:t>
      </w:r>
    </w:p>
    <w:p w:rsidR="0057061A" w:rsidRDefault="0057061A" w:rsidP="005434C4">
      <w:pPr>
        <w:pStyle w:val="NormalWeb"/>
        <w:spacing w:before="0" w:beforeAutospacing="0" w:after="0" w:afterAutospacing="0"/>
        <w:jc w:val="both"/>
        <w:rPr>
          <w:rFonts w:ascii="Arial" w:hAnsi="Arial" w:cs="Arial"/>
          <w:color w:val="000000"/>
          <w:szCs w:val="22"/>
          <w:lang w:val="eu-ES"/>
        </w:rPr>
      </w:pPr>
    </w:p>
    <w:p w:rsidR="0057061A" w:rsidRDefault="0057061A" w:rsidP="0057061A">
      <w:pPr>
        <w:pStyle w:val="NormalWeb"/>
        <w:spacing w:before="0" w:beforeAutospacing="0" w:after="0" w:afterAutospacing="0"/>
        <w:jc w:val="center"/>
        <w:rPr>
          <w:rFonts w:ascii="Arial" w:hAnsi="Arial" w:cs="Arial"/>
          <w:b/>
          <w:color w:val="000000"/>
          <w:szCs w:val="22"/>
          <w:lang w:val="eu-ES"/>
        </w:rPr>
      </w:pPr>
      <w:r>
        <w:rPr>
          <w:rFonts w:ascii="Arial" w:hAnsi="Arial" w:cs="Arial"/>
          <w:b/>
          <w:color w:val="000000"/>
          <w:szCs w:val="22"/>
          <w:lang w:val="eu-ES"/>
        </w:rPr>
        <w:t>5.1.2.Parte hartzea</w:t>
      </w:r>
    </w:p>
    <w:p w:rsidR="0057061A" w:rsidRDefault="0057061A" w:rsidP="0057061A">
      <w:pPr>
        <w:pStyle w:val="NormalWeb"/>
        <w:spacing w:before="0" w:beforeAutospacing="0" w:after="0" w:afterAutospacing="0"/>
        <w:jc w:val="center"/>
        <w:rPr>
          <w:rFonts w:ascii="Arial" w:hAnsi="Arial" w:cs="Arial"/>
          <w:b/>
          <w:color w:val="000000"/>
          <w:szCs w:val="22"/>
          <w:lang w:val="eu-ES"/>
        </w:rPr>
      </w:pPr>
    </w:p>
    <w:p w:rsidR="0057061A" w:rsidRDefault="0057061A" w:rsidP="0057061A">
      <w:pPr>
        <w:pStyle w:val="NormalWeb"/>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 xml:space="preserve">Kontraesana dirudien arren zenbat eta Parlamentuari eskumen gehiago eman parte hartzea gero eta txikiagoa da, azken hauteskundeetan parte hartzea ez zen ailegatu %50era. 1979.urtean, parte hartzea %70 inguru – 2014.urtean %44 inguru. </w:t>
      </w:r>
    </w:p>
    <w:p w:rsidR="0057061A" w:rsidRDefault="0057061A" w:rsidP="0057061A">
      <w:pPr>
        <w:pStyle w:val="NormalWeb"/>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 xml:space="preserve">Beste datu esanguratsu bat, estatu kideetan ere parte hartzea etenik gabe behera doa, estatuen parlamentuetako eta europar parlamenturako hauteskundeetako parte hartzearen aldea %25 inguru da, gehiago bozkatzen da estatuko parlamentua aukeratzeko. </w:t>
      </w:r>
    </w:p>
    <w:p w:rsidR="0057061A" w:rsidRDefault="0057061A" w:rsidP="0057061A">
      <w:pPr>
        <w:pStyle w:val="NormalWeb"/>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 xml:space="preserve">Beste datu esanguratsu bat </w:t>
      </w:r>
      <w:r w:rsidRPr="0057061A">
        <w:rPr>
          <w:rFonts w:ascii="Arial" w:hAnsi="Arial" w:cs="Arial"/>
          <w:b/>
          <w:color w:val="000000"/>
          <w:szCs w:val="22"/>
          <w:lang w:val="eu-ES"/>
        </w:rPr>
        <w:t>absentismoa</w:t>
      </w:r>
      <w:r>
        <w:rPr>
          <w:rFonts w:ascii="Arial" w:hAnsi="Arial" w:cs="Arial"/>
          <w:b/>
          <w:color w:val="000000"/>
          <w:szCs w:val="22"/>
          <w:lang w:val="eu-ES"/>
        </w:rPr>
        <w:t xml:space="preserve"> </w:t>
      </w:r>
      <w:r>
        <w:rPr>
          <w:rFonts w:ascii="Arial" w:hAnsi="Arial" w:cs="Arial"/>
          <w:color w:val="000000"/>
          <w:szCs w:val="22"/>
          <w:lang w:val="eu-ES"/>
        </w:rPr>
        <w:t xml:space="preserve">da (europarlamentariek ez ziren parlamentura joaten edo soilik sinatzeko eta dietak kobratzeko), orain trabak jartzen ari dira. </w:t>
      </w:r>
    </w:p>
    <w:p w:rsidR="0057061A" w:rsidRDefault="0057061A" w:rsidP="0057061A">
      <w:pPr>
        <w:pStyle w:val="NormalWeb"/>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 xml:space="preserve">Europarlamentari gehienek ez dute legegintzaldi (5 urte) osoa betetzen, normalean 2 urte t´erdi egon ohi dira.  </w:t>
      </w:r>
      <w:r w:rsidRPr="0057061A">
        <w:rPr>
          <w:rFonts w:ascii="Arial" w:hAnsi="Arial" w:cs="Arial"/>
          <w:color w:val="000000"/>
          <w:szCs w:val="22"/>
          <w:lang w:val="eu-ES"/>
        </w:rPr>
        <w:t>Estatuetako alderdi txikiak beharturik daude beste batzuekin zerrendetan egotea, hori errazten du zerrendaren barruan mugikortasuna, partekatu beharko delako.</w:t>
      </w:r>
      <w:r>
        <w:rPr>
          <w:rFonts w:ascii="Arial" w:hAnsi="Arial" w:cs="Arial"/>
          <w:color w:val="000000"/>
          <w:szCs w:val="22"/>
          <w:lang w:val="eu-ES"/>
        </w:rPr>
        <w:t xml:space="preserve"> Mugikortasun handia ere eragozpenik ez duten alderdietan, Europako Parlamentua erabiltzen dutelako abantailak lortzeko eta bere alderdiko batzuei urrezko jubilazioa emateko. </w:t>
      </w:r>
    </w:p>
    <w:p w:rsidR="0006536B" w:rsidRDefault="0006536B" w:rsidP="0057061A">
      <w:pPr>
        <w:pStyle w:val="NormalWeb"/>
        <w:spacing w:before="0" w:beforeAutospacing="0" w:after="0" w:afterAutospacing="0"/>
        <w:jc w:val="both"/>
        <w:rPr>
          <w:rFonts w:ascii="Arial" w:hAnsi="Arial" w:cs="Arial"/>
          <w:color w:val="000000"/>
          <w:szCs w:val="22"/>
          <w:lang w:val="eu-ES"/>
        </w:rPr>
      </w:pPr>
      <w:proofErr w:type="spellStart"/>
      <w:r>
        <w:rPr>
          <w:rFonts w:ascii="Arial" w:hAnsi="Arial" w:cs="Arial"/>
          <w:color w:val="000000"/>
          <w:szCs w:val="22"/>
          <w:lang w:val="eu-ES"/>
        </w:rPr>
        <w:t>Estatistikoki</w:t>
      </w:r>
      <w:proofErr w:type="spellEnd"/>
      <w:r>
        <w:rPr>
          <w:rFonts w:ascii="Arial" w:hAnsi="Arial" w:cs="Arial"/>
          <w:color w:val="000000"/>
          <w:szCs w:val="22"/>
          <w:lang w:val="eu-ES"/>
        </w:rPr>
        <w:t xml:space="preserve"> ikus dezakegu zer nolako parte hartzea duen europarlamentari bakoitza (zenbat batzorde, galdera…) asoziazio batzuen lanaren ondorioz (</w:t>
      </w:r>
      <w:proofErr w:type="spellStart"/>
      <w:r>
        <w:rPr>
          <w:rFonts w:ascii="Arial" w:hAnsi="Arial" w:cs="Arial"/>
          <w:color w:val="000000"/>
          <w:szCs w:val="22"/>
          <w:lang w:val="eu-ES"/>
        </w:rPr>
        <w:t>europarlwatch</w:t>
      </w:r>
      <w:proofErr w:type="spellEnd"/>
      <w:r>
        <w:rPr>
          <w:rFonts w:ascii="Arial" w:hAnsi="Arial" w:cs="Arial"/>
          <w:color w:val="000000"/>
          <w:szCs w:val="22"/>
          <w:lang w:val="eu-ES"/>
        </w:rPr>
        <w:t xml:space="preserve">, adibidez). </w:t>
      </w:r>
    </w:p>
    <w:p w:rsidR="0006536B" w:rsidRDefault="0006536B" w:rsidP="0057061A">
      <w:pPr>
        <w:pStyle w:val="NormalWeb"/>
        <w:spacing w:before="0" w:beforeAutospacing="0" w:after="0" w:afterAutospacing="0"/>
        <w:jc w:val="both"/>
        <w:rPr>
          <w:rFonts w:ascii="Arial" w:hAnsi="Arial" w:cs="Arial"/>
          <w:color w:val="000000"/>
          <w:szCs w:val="22"/>
          <w:lang w:val="eu-ES"/>
        </w:rPr>
      </w:pPr>
    </w:p>
    <w:p w:rsidR="0006536B" w:rsidRDefault="0006536B" w:rsidP="0057061A">
      <w:pPr>
        <w:pStyle w:val="NormalWeb"/>
        <w:spacing w:before="0" w:beforeAutospacing="0" w:after="0" w:afterAutospacing="0"/>
        <w:jc w:val="both"/>
        <w:rPr>
          <w:rFonts w:ascii="Arial" w:hAnsi="Arial" w:cs="Arial"/>
          <w:color w:val="000000"/>
          <w:szCs w:val="22"/>
          <w:lang w:val="eu-ES"/>
        </w:rPr>
      </w:pPr>
    </w:p>
    <w:p w:rsidR="0006536B" w:rsidRDefault="0006536B" w:rsidP="0057061A">
      <w:pPr>
        <w:pStyle w:val="NormalWeb"/>
        <w:spacing w:before="0" w:beforeAutospacing="0" w:after="0" w:afterAutospacing="0"/>
        <w:jc w:val="both"/>
        <w:rPr>
          <w:rFonts w:ascii="Arial" w:hAnsi="Arial" w:cs="Arial"/>
          <w:color w:val="000000"/>
          <w:szCs w:val="22"/>
          <w:lang w:val="eu-ES"/>
        </w:rPr>
      </w:pPr>
    </w:p>
    <w:p w:rsidR="0006536B" w:rsidRDefault="0006536B" w:rsidP="0057061A">
      <w:pPr>
        <w:pStyle w:val="NormalWeb"/>
        <w:spacing w:before="0" w:beforeAutospacing="0" w:after="0" w:afterAutospacing="0"/>
        <w:jc w:val="both"/>
        <w:rPr>
          <w:rFonts w:ascii="Arial" w:hAnsi="Arial" w:cs="Arial"/>
          <w:color w:val="000000"/>
          <w:szCs w:val="22"/>
          <w:lang w:val="eu-ES"/>
        </w:rPr>
      </w:pPr>
    </w:p>
    <w:p w:rsidR="0006536B" w:rsidRDefault="0006536B" w:rsidP="0006536B">
      <w:pPr>
        <w:pStyle w:val="NormalWeb"/>
        <w:spacing w:before="0" w:beforeAutospacing="0" w:after="0" w:afterAutospacing="0"/>
        <w:jc w:val="center"/>
        <w:rPr>
          <w:rFonts w:ascii="Arial" w:hAnsi="Arial" w:cs="Arial"/>
          <w:b/>
          <w:color w:val="000000"/>
          <w:szCs w:val="22"/>
          <w:lang w:val="eu-ES"/>
        </w:rPr>
      </w:pPr>
      <w:r>
        <w:rPr>
          <w:rFonts w:ascii="Arial" w:hAnsi="Arial" w:cs="Arial"/>
          <w:b/>
          <w:color w:val="000000"/>
          <w:szCs w:val="22"/>
          <w:lang w:val="eu-ES"/>
        </w:rPr>
        <w:lastRenderedPageBreak/>
        <w:t>5.1.3.Talde politikoei buruzko datu batzuk</w:t>
      </w:r>
    </w:p>
    <w:p w:rsidR="0006536B" w:rsidRDefault="0006536B" w:rsidP="0006536B">
      <w:pPr>
        <w:pStyle w:val="NormalWeb"/>
        <w:spacing w:before="0" w:beforeAutospacing="0" w:after="0" w:afterAutospacing="0"/>
        <w:jc w:val="center"/>
        <w:rPr>
          <w:rFonts w:ascii="Arial" w:hAnsi="Arial" w:cs="Arial"/>
          <w:b/>
          <w:color w:val="000000"/>
          <w:szCs w:val="22"/>
          <w:lang w:val="eu-ES"/>
        </w:rPr>
      </w:pPr>
    </w:p>
    <w:p w:rsidR="0006536B" w:rsidRDefault="0006536B" w:rsidP="0006536B">
      <w:pPr>
        <w:pStyle w:val="NormalWeb"/>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 xml:space="preserve">Talde parlamentarioak osatzeko erraztasunak ematen dira estatu kide ezberdinetako kideak biltzeko; naziotasun berekoak badira 25 parlamentari dira beharrezkoak, bi naziotasun ezberdin 23, hiru naziotasun ezberdin 18, eta lau naziotasun edo gehiagokin 13 parlamentarioekin nahikoa. </w:t>
      </w:r>
    </w:p>
    <w:p w:rsidR="0006536B" w:rsidRDefault="0006536B" w:rsidP="0006536B">
      <w:pPr>
        <w:pStyle w:val="NormalWeb"/>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 xml:space="preserve">Lehen hauteskundetatik oraingo hauteskundetaraino bi talde parlamentari izan dira nagusi hirugarrenarekin diferentzia handiarekin. </w:t>
      </w:r>
    </w:p>
    <w:p w:rsidR="0006536B" w:rsidRDefault="0006536B" w:rsidP="0006536B">
      <w:pPr>
        <w:pStyle w:val="NormalWeb"/>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 xml:space="preserve">Lehen hauteskundeetan: </w:t>
      </w:r>
    </w:p>
    <w:p w:rsidR="0006536B" w:rsidRDefault="0006536B" w:rsidP="0006536B">
      <w:pPr>
        <w:pStyle w:val="NormalWeb"/>
        <w:numPr>
          <w:ilvl w:val="0"/>
          <w:numId w:val="1"/>
        </w:numPr>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Indarra, talde parlamentario sozialista</w:t>
      </w:r>
    </w:p>
    <w:p w:rsidR="0006536B" w:rsidRDefault="0006536B" w:rsidP="0006536B">
      <w:pPr>
        <w:pStyle w:val="NormalWeb"/>
        <w:numPr>
          <w:ilvl w:val="0"/>
          <w:numId w:val="1"/>
        </w:numPr>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Indarra, talde parlamentario kristau demokratak</w:t>
      </w:r>
    </w:p>
    <w:p w:rsidR="0006536B" w:rsidRDefault="0006536B" w:rsidP="0006536B">
      <w:pPr>
        <w:pStyle w:val="NormalWeb"/>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 xml:space="preserve">Kristau demokratak fusionatu ziren kontserbadoreekin (eskuinak batu) 80.hamarkadaren inguruan. </w:t>
      </w:r>
    </w:p>
    <w:p w:rsidR="0006536B" w:rsidRDefault="0006536B" w:rsidP="0006536B">
      <w:pPr>
        <w:pStyle w:val="NormalWeb"/>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 xml:space="preserve">80.hamarkadatik ona egondako hauteskundeetan, garaitu egin da EPP (Europako Partidu Popularra), egun 220 parlamentari inguru eta sozialistak 200 inguru. Hautesleen artean 54-55 urteko bataz besteko adina. </w:t>
      </w:r>
    </w:p>
    <w:p w:rsidR="0006536B" w:rsidRDefault="0006536B" w:rsidP="0006536B">
      <w:pPr>
        <w:pStyle w:val="NormalWeb"/>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 xml:space="preserve">Talde parlamentariorik indartsuenak EPP eta sozialisten atzetik: </w:t>
      </w:r>
    </w:p>
    <w:p w:rsidR="0006536B" w:rsidRDefault="0006536B" w:rsidP="0006536B">
      <w:pPr>
        <w:pStyle w:val="NormalWeb"/>
        <w:numPr>
          <w:ilvl w:val="0"/>
          <w:numId w:val="2"/>
        </w:numPr>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Liberal demokratak</w:t>
      </w:r>
    </w:p>
    <w:p w:rsidR="0006536B" w:rsidRDefault="0006536B" w:rsidP="0006536B">
      <w:pPr>
        <w:pStyle w:val="NormalWeb"/>
        <w:numPr>
          <w:ilvl w:val="0"/>
          <w:numId w:val="2"/>
        </w:numPr>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Berdeak</w:t>
      </w:r>
    </w:p>
    <w:p w:rsidR="0006536B" w:rsidRDefault="0006536B" w:rsidP="0006536B">
      <w:pPr>
        <w:pStyle w:val="NormalWeb"/>
        <w:numPr>
          <w:ilvl w:val="0"/>
          <w:numId w:val="2"/>
        </w:numPr>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Ezker batua</w:t>
      </w:r>
    </w:p>
    <w:p w:rsidR="0006536B" w:rsidRDefault="0006536B" w:rsidP="0006536B">
      <w:pPr>
        <w:pStyle w:val="NormalWeb"/>
        <w:spacing w:before="0" w:beforeAutospacing="0" w:after="0" w:afterAutospacing="0"/>
        <w:jc w:val="both"/>
        <w:rPr>
          <w:rFonts w:ascii="Arial" w:hAnsi="Arial" w:cs="Arial"/>
          <w:color w:val="000000"/>
          <w:szCs w:val="22"/>
          <w:lang w:val="eu-ES"/>
        </w:rPr>
      </w:pPr>
    </w:p>
    <w:p w:rsidR="0006536B" w:rsidRDefault="00070B33" w:rsidP="0006536B">
      <w:pPr>
        <w:pStyle w:val="NormalWeb"/>
        <w:spacing w:before="0" w:beforeAutospacing="0" w:after="0" w:afterAutospacing="0"/>
        <w:jc w:val="both"/>
        <w:rPr>
          <w:rFonts w:ascii="Arial" w:hAnsi="Arial" w:cs="Arial"/>
          <w:color w:val="000000"/>
          <w:sz w:val="28"/>
          <w:szCs w:val="22"/>
          <w:lang w:val="eu-ES"/>
        </w:rPr>
      </w:pPr>
      <w:r>
        <w:rPr>
          <w:rFonts w:ascii="Arial" w:hAnsi="Arial" w:cs="Arial"/>
          <w:color w:val="000000"/>
          <w:szCs w:val="22"/>
          <w:lang w:val="eu-ES"/>
        </w:rPr>
        <w:t>Azkeneko hauteskundeetan nabarmenki gora egin du euroeszeptikoen indarra (</w:t>
      </w:r>
      <w:proofErr w:type="spellStart"/>
      <w:r>
        <w:rPr>
          <w:rFonts w:ascii="Arial" w:hAnsi="Arial" w:cs="Arial"/>
          <w:color w:val="000000"/>
          <w:szCs w:val="22"/>
          <w:lang w:val="eu-ES"/>
        </w:rPr>
        <w:t>Farage</w:t>
      </w:r>
      <w:proofErr w:type="spellEnd"/>
      <w:r>
        <w:rPr>
          <w:rFonts w:ascii="Arial" w:hAnsi="Arial" w:cs="Arial"/>
          <w:color w:val="000000"/>
          <w:szCs w:val="22"/>
          <w:lang w:val="eu-ES"/>
        </w:rPr>
        <w:t xml:space="preserve">, Le Pen, </w:t>
      </w:r>
      <w:proofErr w:type="spellStart"/>
      <w:r>
        <w:rPr>
          <w:rFonts w:ascii="Arial" w:hAnsi="Arial" w:cs="Arial"/>
          <w:color w:val="000000"/>
          <w:szCs w:val="22"/>
          <w:lang w:val="eu-ES"/>
        </w:rPr>
        <w:t>Bilders</w:t>
      </w:r>
      <w:proofErr w:type="spellEnd"/>
      <w:r>
        <w:rPr>
          <w:rFonts w:ascii="Arial" w:hAnsi="Arial" w:cs="Arial"/>
          <w:color w:val="000000"/>
          <w:szCs w:val="22"/>
          <w:lang w:val="eu-ES"/>
        </w:rPr>
        <w:t xml:space="preserve">, </w:t>
      </w:r>
      <w:r w:rsidRPr="00070B33">
        <w:rPr>
          <w:rFonts w:ascii="Arial" w:hAnsi="Arial" w:cs="Arial"/>
          <w:color w:val="000000"/>
          <w:szCs w:val="22"/>
          <w:lang w:val="de-DE"/>
        </w:rPr>
        <w:t>Cinque estelle</w:t>
      </w:r>
      <w:r>
        <w:rPr>
          <w:rFonts w:ascii="Arial" w:hAnsi="Arial" w:cs="Arial"/>
          <w:color w:val="000000"/>
          <w:sz w:val="28"/>
          <w:szCs w:val="22"/>
          <w:lang w:val="eu-ES"/>
        </w:rPr>
        <w:t>…).</w:t>
      </w:r>
    </w:p>
    <w:p w:rsidR="00070B33" w:rsidRDefault="00070B33" w:rsidP="0006536B">
      <w:pPr>
        <w:pStyle w:val="NormalWeb"/>
        <w:spacing w:before="0" w:beforeAutospacing="0" w:after="0" w:afterAutospacing="0"/>
        <w:jc w:val="both"/>
        <w:rPr>
          <w:rFonts w:ascii="Arial" w:hAnsi="Arial" w:cs="Arial"/>
          <w:color w:val="000000"/>
          <w:szCs w:val="22"/>
          <w:lang w:val="eu-ES"/>
        </w:rPr>
      </w:pPr>
      <w:proofErr w:type="spellStart"/>
      <w:r>
        <w:rPr>
          <w:rFonts w:ascii="Arial" w:hAnsi="Arial" w:cs="Arial"/>
          <w:b/>
          <w:color w:val="000000"/>
          <w:szCs w:val="22"/>
          <w:lang w:val="eu-ES"/>
        </w:rPr>
        <w:t>Intergrupos</w:t>
      </w:r>
      <w:proofErr w:type="spellEnd"/>
      <w:r>
        <w:rPr>
          <w:rFonts w:ascii="Arial" w:hAnsi="Arial" w:cs="Arial"/>
          <w:b/>
          <w:color w:val="000000"/>
          <w:szCs w:val="22"/>
          <w:lang w:val="eu-ES"/>
        </w:rPr>
        <w:t xml:space="preserve"> </w:t>
      </w:r>
      <w:r>
        <w:rPr>
          <w:rFonts w:ascii="Arial" w:hAnsi="Arial" w:cs="Arial"/>
          <w:color w:val="000000"/>
          <w:szCs w:val="22"/>
          <w:lang w:val="eu-ES"/>
        </w:rPr>
        <w:t xml:space="preserve">(talde parlamentarioen arteko taldeak ere badaude), hau da, talde parlamentarioetako </w:t>
      </w:r>
      <w:proofErr w:type="spellStart"/>
      <w:r>
        <w:rPr>
          <w:rFonts w:ascii="Arial" w:hAnsi="Arial" w:cs="Arial"/>
          <w:color w:val="000000"/>
          <w:szCs w:val="22"/>
          <w:lang w:val="eu-ES"/>
        </w:rPr>
        <w:t>kideetaz</w:t>
      </w:r>
      <w:proofErr w:type="spellEnd"/>
      <w:r>
        <w:rPr>
          <w:rFonts w:ascii="Arial" w:hAnsi="Arial" w:cs="Arial"/>
          <w:color w:val="000000"/>
          <w:szCs w:val="22"/>
          <w:lang w:val="eu-ES"/>
        </w:rPr>
        <w:t xml:space="preserve"> osatutako taldeak esaterako; Atlantikoko eremuaren garapenerako edota Amnistia internazionalerako </w:t>
      </w:r>
      <w:proofErr w:type="spellStart"/>
      <w:r>
        <w:rPr>
          <w:rFonts w:ascii="Arial" w:hAnsi="Arial" w:cs="Arial"/>
          <w:color w:val="000000"/>
          <w:szCs w:val="22"/>
          <w:lang w:val="eu-ES"/>
        </w:rPr>
        <w:t>intertaldea</w:t>
      </w:r>
      <w:proofErr w:type="spellEnd"/>
      <w:r>
        <w:rPr>
          <w:rFonts w:ascii="Arial" w:hAnsi="Arial" w:cs="Arial"/>
          <w:color w:val="000000"/>
          <w:szCs w:val="22"/>
          <w:lang w:val="eu-ES"/>
        </w:rPr>
        <w:t>, Israeleko lagunak, federalistak…</w:t>
      </w:r>
    </w:p>
    <w:p w:rsidR="002B23D0" w:rsidRDefault="002B23D0" w:rsidP="0006536B">
      <w:pPr>
        <w:pStyle w:val="NormalWeb"/>
        <w:spacing w:before="0" w:beforeAutospacing="0" w:after="0" w:afterAutospacing="0"/>
        <w:jc w:val="both"/>
        <w:rPr>
          <w:rFonts w:ascii="Arial" w:hAnsi="Arial" w:cs="Arial"/>
          <w:color w:val="000000"/>
          <w:szCs w:val="22"/>
          <w:lang w:val="eu-ES"/>
        </w:rPr>
      </w:pPr>
    </w:p>
    <w:p w:rsidR="002B23D0" w:rsidRDefault="002B23D0" w:rsidP="0006536B">
      <w:pPr>
        <w:pStyle w:val="NormalWeb"/>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 xml:space="preserve">Ohiko osoko bilkurak Estrasburgon eta ez ohiko osoko bilkurak Bruselan. </w:t>
      </w:r>
    </w:p>
    <w:p w:rsidR="002B23D0" w:rsidRDefault="002B23D0" w:rsidP="0006536B">
      <w:pPr>
        <w:pStyle w:val="NormalWeb"/>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 xml:space="preserve">Batzorde parlamentarioak </w:t>
      </w:r>
      <w:r w:rsidRPr="002B23D0">
        <w:rPr>
          <w:rFonts w:ascii="Arial" w:hAnsi="Arial" w:cs="Arial"/>
          <w:color w:val="000000"/>
          <w:szCs w:val="22"/>
          <w:lang w:val="eu-ES"/>
        </w:rPr>
        <w:sym w:font="Wingdings" w:char="F0E0"/>
      </w:r>
      <w:r>
        <w:rPr>
          <w:rFonts w:ascii="Arial" w:hAnsi="Arial" w:cs="Arial"/>
          <w:color w:val="000000"/>
          <w:szCs w:val="22"/>
          <w:lang w:val="eu-ES"/>
        </w:rPr>
        <w:t xml:space="preserve"> Bruselan; parlamentuko lanetan laguntzeko idazkaritza orokorra (+/- 4000 funtzionario egiten dute lan parlamenturako; Luxenburgon). Lan parlamentario gehiena batzorde parlamentarioetan egiten da, ohiko bilkurak hileko asken astean egiten dira (Estrasburgon); astelehen arratsaldetik, ostiraleko eguerdira, abuztuan izan ezik. Hilean behin edo bitan biltzen dira, 20 bat batzorde orokor daude, 4-5 ez-ohiko biltzarrak legegintzaldiaren arabera 30-60 parlamentari inguruko batzordeak izan ohi dira; horrek esan nahi du europarlamentari bakoitza parte hartzen duela 1-2 batzordetan eta ordezkoa dela beste batzuetan, posizio garrantzitsuenak ponentziak, hau da, gai denetarako </w:t>
      </w:r>
      <w:proofErr w:type="spellStart"/>
      <w:r>
        <w:rPr>
          <w:rFonts w:ascii="Arial" w:hAnsi="Arial" w:cs="Arial"/>
          <w:color w:val="000000"/>
          <w:szCs w:val="22"/>
          <w:lang w:val="eu-ES"/>
        </w:rPr>
        <w:t>erredaktatuko</w:t>
      </w:r>
      <w:proofErr w:type="spellEnd"/>
      <w:r>
        <w:rPr>
          <w:rFonts w:ascii="Arial" w:hAnsi="Arial" w:cs="Arial"/>
          <w:color w:val="000000"/>
          <w:szCs w:val="22"/>
          <w:lang w:val="eu-ES"/>
        </w:rPr>
        <w:t xml:space="preserve"> dute testu bat gero horren inguruan eztabaidatu eta emendatu batzordean, bozkatzen da eta osoko bilkura batera eramaten da bozkatzeko. </w:t>
      </w:r>
    </w:p>
    <w:p w:rsidR="002B23D0" w:rsidRDefault="002B23D0" w:rsidP="0006536B">
      <w:pPr>
        <w:pStyle w:val="NormalWeb"/>
        <w:spacing w:before="0" w:beforeAutospacing="0" w:after="0" w:afterAutospacing="0"/>
        <w:jc w:val="both"/>
        <w:rPr>
          <w:rFonts w:ascii="Arial" w:hAnsi="Arial" w:cs="Arial"/>
          <w:color w:val="000000"/>
          <w:szCs w:val="22"/>
          <w:lang w:val="eu-ES"/>
        </w:rPr>
      </w:pPr>
      <w:r>
        <w:rPr>
          <w:rFonts w:ascii="Arial" w:hAnsi="Arial" w:cs="Arial"/>
          <w:color w:val="000000"/>
          <w:szCs w:val="22"/>
          <w:lang w:val="eu-ES"/>
        </w:rPr>
        <w:t>Parlamentari beteranoak (751etik 80 inguru)</w:t>
      </w:r>
      <w:r w:rsidR="00672C94">
        <w:rPr>
          <w:rFonts w:ascii="Arial" w:hAnsi="Arial" w:cs="Arial"/>
          <w:color w:val="000000"/>
          <w:szCs w:val="22"/>
          <w:lang w:val="eu-ES"/>
        </w:rPr>
        <w:t xml:space="preserve">, parlamentariak izan direnak hainbat legegintzaldietan dena ezagutzen dute (ministro kontseilua, COREPER…) eta horien soinean dago euro-parlamentuaren zereginak, hauek ere izango dira ponenteak eta batzordetako figurarik garrantzitsuenak. Demografiaren arabera, estatu handienetan lortzen dira parlamentari gehienak, Alemanian, Frantzian edo Italian irabazten duen alderdiak talde parlamentario baten buru izateko aukera asko ditu. </w:t>
      </w:r>
    </w:p>
    <w:p w:rsidR="00672C94" w:rsidRDefault="00672C94" w:rsidP="0006536B">
      <w:pPr>
        <w:pStyle w:val="NormalWeb"/>
        <w:spacing w:before="0" w:beforeAutospacing="0" w:after="0" w:afterAutospacing="0"/>
        <w:jc w:val="both"/>
        <w:rPr>
          <w:rFonts w:ascii="Arial" w:hAnsi="Arial" w:cs="Arial"/>
          <w:color w:val="000000"/>
          <w:szCs w:val="22"/>
          <w:lang w:val="eu-ES"/>
        </w:rPr>
      </w:pPr>
    </w:p>
    <w:p w:rsidR="00672C94" w:rsidRDefault="00672C94" w:rsidP="00672C94">
      <w:pPr>
        <w:pStyle w:val="NormalWeb"/>
        <w:spacing w:before="0" w:beforeAutospacing="0" w:after="0" w:afterAutospacing="0"/>
        <w:rPr>
          <w:rFonts w:ascii="Arial" w:hAnsi="Arial" w:cs="Arial"/>
          <w:color w:val="000000"/>
          <w:szCs w:val="22"/>
          <w:lang w:val="eu-ES"/>
        </w:rPr>
      </w:pPr>
    </w:p>
    <w:p w:rsidR="00672C94" w:rsidRDefault="00672C94" w:rsidP="00672C94">
      <w:pPr>
        <w:pStyle w:val="NormalWeb"/>
        <w:spacing w:before="0" w:beforeAutospacing="0" w:after="0" w:afterAutospacing="0"/>
        <w:jc w:val="center"/>
        <w:rPr>
          <w:rFonts w:ascii="Arial" w:hAnsi="Arial" w:cs="Arial"/>
          <w:b/>
          <w:color w:val="000000"/>
          <w:szCs w:val="22"/>
          <w:lang w:val="eu-ES"/>
        </w:rPr>
      </w:pPr>
      <w:r>
        <w:rPr>
          <w:rFonts w:ascii="Arial" w:hAnsi="Arial" w:cs="Arial"/>
          <w:b/>
          <w:color w:val="000000"/>
          <w:szCs w:val="22"/>
          <w:lang w:val="eu-ES"/>
        </w:rPr>
        <w:lastRenderedPageBreak/>
        <w:t>5.1.4.Parlamentuaren osaketa eta funtzioak</w:t>
      </w:r>
    </w:p>
    <w:p w:rsidR="00672C94" w:rsidRDefault="00672C94" w:rsidP="00672C94">
      <w:pPr>
        <w:pStyle w:val="NormalWeb"/>
        <w:spacing w:before="0" w:beforeAutospacing="0" w:after="0" w:afterAutospacing="0"/>
        <w:jc w:val="center"/>
        <w:rPr>
          <w:rFonts w:ascii="Arial" w:hAnsi="Arial" w:cs="Arial"/>
          <w:b/>
          <w:color w:val="000000"/>
          <w:szCs w:val="22"/>
          <w:lang w:val="eu-ES"/>
        </w:rPr>
      </w:pPr>
    </w:p>
    <w:p w:rsidR="00D003A3" w:rsidRDefault="00672C94" w:rsidP="00D003A3">
      <w:pPr>
        <w:pStyle w:val="NormalWeb"/>
        <w:spacing w:before="0" w:beforeAutospacing="0" w:after="0" w:afterAutospacing="0"/>
        <w:jc w:val="both"/>
        <w:rPr>
          <w:rFonts w:ascii="Arial" w:hAnsi="Arial" w:cs="Arial"/>
          <w:color w:val="000000"/>
          <w:lang w:val="eu-ES"/>
        </w:rPr>
      </w:pPr>
      <w:r>
        <w:rPr>
          <w:rFonts w:ascii="Arial" w:hAnsi="Arial" w:cs="Arial"/>
          <w:b/>
          <w:color w:val="000000"/>
          <w:szCs w:val="22"/>
          <w:lang w:val="eu-ES"/>
        </w:rPr>
        <w:t xml:space="preserve">Funtzio normatiboa. </w:t>
      </w:r>
      <w:r w:rsidRPr="00672C94">
        <w:rPr>
          <w:rFonts w:ascii="Arial" w:hAnsi="Arial" w:cs="Arial"/>
          <w:color w:val="000000"/>
          <w:lang w:val="eu-ES"/>
        </w:rPr>
        <w:t>Zenbait aferetan parlamentuaren eskumena izango da aholkua ematea eta beste batzuetan ko-</w:t>
      </w:r>
      <w:r>
        <w:rPr>
          <w:rFonts w:ascii="Arial" w:hAnsi="Arial" w:cs="Arial"/>
          <w:color w:val="000000"/>
          <w:lang w:val="eu-ES"/>
        </w:rPr>
        <w:t xml:space="preserve">erabakitzailea izatea, Ministro </w:t>
      </w:r>
      <w:r w:rsidRPr="00672C94">
        <w:rPr>
          <w:rFonts w:ascii="Arial" w:hAnsi="Arial" w:cs="Arial"/>
          <w:color w:val="000000"/>
          <w:lang w:val="eu-ES"/>
        </w:rPr>
        <w:t>kontseiluarekin batera.</w:t>
      </w:r>
      <w:r>
        <w:rPr>
          <w:rFonts w:ascii="Arial" w:hAnsi="Arial" w:cs="Arial"/>
          <w:color w:val="000000"/>
          <w:lang w:val="eu-ES"/>
        </w:rPr>
        <w:t xml:space="preserve"> Instituzio aholkularia izatetik instituzio ko-erabakitzailea izatera igaro da, hainbat prozedura daude baina ko-erabakitzailea </w:t>
      </w:r>
      <w:proofErr w:type="spellStart"/>
      <w:r>
        <w:rPr>
          <w:rFonts w:ascii="Arial" w:hAnsi="Arial" w:cs="Arial"/>
          <w:color w:val="000000"/>
          <w:lang w:val="eu-ES"/>
        </w:rPr>
        <w:t>izatearena</w:t>
      </w:r>
      <w:proofErr w:type="spellEnd"/>
      <w:r>
        <w:rPr>
          <w:rFonts w:ascii="Arial" w:hAnsi="Arial" w:cs="Arial"/>
          <w:color w:val="000000"/>
          <w:lang w:val="eu-ES"/>
        </w:rPr>
        <w:t xml:space="preserve"> arruntena da. Beste prozedura batzuetan diktamen </w:t>
      </w:r>
      <w:proofErr w:type="spellStart"/>
      <w:r>
        <w:rPr>
          <w:rFonts w:ascii="Arial" w:hAnsi="Arial" w:cs="Arial"/>
          <w:color w:val="000000"/>
          <w:lang w:val="eu-ES"/>
        </w:rPr>
        <w:t>konformea</w:t>
      </w:r>
      <w:proofErr w:type="spellEnd"/>
      <w:r>
        <w:rPr>
          <w:rFonts w:ascii="Arial" w:hAnsi="Arial" w:cs="Arial"/>
          <w:color w:val="000000"/>
          <w:lang w:val="eu-ES"/>
        </w:rPr>
        <w:t xml:space="preserve"> (parlamentuaren beto eskubide</w:t>
      </w:r>
      <w:r w:rsidR="00D003A3">
        <w:rPr>
          <w:rFonts w:ascii="Arial" w:hAnsi="Arial" w:cs="Arial"/>
          <w:color w:val="000000"/>
          <w:lang w:val="eu-ES"/>
        </w:rPr>
        <w:t xml:space="preserve">a), honen onespen barik ezin </w:t>
      </w:r>
      <w:proofErr w:type="spellStart"/>
      <w:r w:rsidR="00D003A3">
        <w:rPr>
          <w:rFonts w:ascii="Arial" w:hAnsi="Arial" w:cs="Arial"/>
          <w:color w:val="000000"/>
          <w:lang w:val="eu-ES"/>
        </w:rPr>
        <w:t>baitdelako</w:t>
      </w:r>
      <w:proofErr w:type="spellEnd"/>
      <w:r w:rsidR="00D003A3">
        <w:rPr>
          <w:rFonts w:ascii="Arial" w:hAnsi="Arial" w:cs="Arial"/>
          <w:color w:val="000000"/>
          <w:lang w:val="eu-ES"/>
        </w:rPr>
        <w:t xml:space="preserve"> erabakirik eman. Asoziazio, </w:t>
      </w:r>
      <w:r w:rsidR="00D003A3" w:rsidRPr="00D003A3">
        <w:rPr>
          <w:rFonts w:ascii="Arial" w:hAnsi="Arial" w:cs="Arial"/>
          <w:color w:val="000000"/>
          <w:lang w:val="eu-ES"/>
        </w:rPr>
        <w:t>egiturako fondoetarako, nazioarteko akordioetarako, Estatu kideen eskubideak suspenditzeko baldin eta era sistematikoan eta</w:t>
      </w:r>
      <w:r w:rsidR="00D003A3">
        <w:rPr>
          <w:rFonts w:ascii="Arial" w:hAnsi="Arial" w:cs="Arial"/>
          <w:color w:val="000000"/>
          <w:lang w:val="eu-ES"/>
        </w:rPr>
        <w:t xml:space="preserve"> larrian  urratzen dituen Europ</w:t>
      </w:r>
      <w:r w:rsidR="00D003A3" w:rsidRPr="00D003A3">
        <w:rPr>
          <w:rFonts w:ascii="Arial" w:hAnsi="Arial" w:cs="Arial"/>
          <w:color w:val="000000"/>
          <w:lang w:val="eu-ES"/>
        </w:rPr>
        <w:t>ar eskubideak (7.art).</w:t>
      </w:r>
      <w:r w:rsidR="00D003A3">
        <w:rPr>
          <w:rFonts w:ascii="Arial" w:hAnsi="Arial" w:cs="Arial"/>
          <w:color w:val="000000"/>
          <w:lang w:val="eu-ES"/>
        </w:rPr>
        <w:t xml:space="preserve"> </w:t>
      </w:r>
    </w:p>
    <w:p w:rsidR="00672C94" w:rsidRDefault="00D003A3" w:rsidP="00D003A3">
      <w:pPr>
        <w:pStyle w:val="NormalWeb"/>
        <w:spacing w:before="240" w:beforeAutospacing="0" w:after="0" w:afterAutospacing="0"/>
        <w:jc w:val="both"/>
        <w:rPr>
          <w:rFonts w:ascii="Arial" w:hAnsi="Arial" w:cs="Arial"/>
          <w:color w:val="000000"/>
          <w:lang w:val="eu-ES"/>
        </w:rPr>
      </w:pPr>
      <w:r>
        <w:rPr>
          <w:rFonts w:ascii="Arial" w:hAnsi="Arial" w:cs="Arial"/>
          <w:b/>
          <w:color w:val="000000"/>
          <w:lang w:val="eu-ES"/>
        </w:rPr>
        <w:t xml:space="preserve">Aurrekontu ahalmenak (budget). </w:t>
      </w:r>
      <w:r>
        <w:rPr>
          <w:rFonts w:ascii="Arial" w:hAnsi="Arial" w:cs="Arial"/>
          <w:color w:val="000000"/>
          <w:lang w:val="eu-ES"/>
        </w:rPr>
        <w:t xml:space="preserve">Oso ibilbide gorabeheratsua, gehiketa handiak etorri dira, hasieran bakarrik %4a kontrolatzen zuen parlamentuak, egun aurrekontu osoz arduratzen eta erabakitzen du. Hasieran aurrekontuak osatzeko sarbideak </w:t>
      </w:r>
      <w:r w:rsidRPr="00D003A3">
        <w:rPr>
          <w:rFonts w:ascii="Arial" w:hAnsi="Arial" w:cs="Arial"/>
          <w:color w:val="000000"/>
          <w:lang w:val="eu-ES"/>
        </w:rPr>
        <w:t>ziren est</w:t>
      </w:r>
      <w:r>
        <w:rPr>
          <w:rFonts w:ascii="Arial" w:hAnsi="Arial" w:cs="Arial"/>
          <w:color w:val="000000"/>
          <w:lang w:val="eu-ES"/>
        </w:rPr>
        <w:t>atu kideak emaniko kantitateak (Bez-</w:t>
      </w:r>
      <w:r w:rsidRPr="00D003A3">
        <w:rPr>
          <w:rFonts w:ascii="Arial" w:hAnsi="Arial" w:cs="Arial"/>
          <w:color w:val="000000"/>
          <w:lang w:val="eu-ES"/>
        </w:rPr>
        <w:t>tik eratorritako diru kantitatea). edozelan ere 5 BPGko %1a  maneiatzen du</w:t>
      </w:r>
      <w:r w:rsidR="00533CD4">
        <w:rPr>
          <w:rFonts w:ascii="Arial" w:hAnsi="Arial" w:cs="Arial"/>
          <w:color w:val="000000"/>
          <w:lang w:val="eu-ES"/>
        </w:rPr>
        <w:t>; Gehien ematen duena proportzioan</w:t>
      </w:r>
      <w:r w:rsidR="00533CD4" w:rsidRPr="00533CD4">
        <w:rPr>
          <w:rFonts w:ascii="Arial" w:hAnsi="Arial" w:cs="Arial"/>
          <w:color w:val="000000"/>
          <w:lang w:val="eu-ES"/>
        </w:rPr>
        <w:t>, Herbe</w:t>
      </w:r>
      <w:r w:rsidR="00533CD4">
        <w:rPr>
          <w:rFonts w:ascii="Arial" w:hAnsi="Arial" w:cs="Arial"/>
          <w:color w:val="000000"/>
          <w:lang w:val="eu-ES"/>
        </w:rPr>
        <w:t>h</w:t>
      </w:r>
      <w:r w:rsidR="00533CD4" w:rsidRPr="00533CD4">
        <w:rPr>
          <w:rFonts w:ascii="Arial" w:hAnsi="Arial" w:cs="Arial"/>
          <w:color w:val="000000"/>
          <w:lang w:val="eu-ES"/>
        </w:rPr>
        <w:t>er</w:t>
      </w:r>
      <w:r w:rsidR="00533CD4">
        <w:rPr>
          <w:rFonts w:ascii="Arial" w:hAnsi="Arial" w:cs="Arial"/>
          <w:color w:val="000000"/>
          <w:lang w:val="eu-ES"/>
        </w:rPr>
        <w:t>e</w:t>
      </w:r>
      <w:r w:rsidR="00533CD4" w:rsidRPr="00533CD4">
        <w:rPr>
          <w:rFonts w:ascii="Arial" w:hAnsi="Arial" w:cs="Arial"/>
          <w:color w:val="000000"/>
          <w:lang w:val="eu-ES"/>
        </w:rPr>
        <w:t>ak</w:t>
      </w:r>
      <w:r w:rsidR="00533CD4">
        <w:rPr>
          <w:rFonts w:ascii="Arial" w:hAnsi="Arial" w:cs="Arial"/>
          <w:color w:val="000000"/>
          <w:lang w:val="eu-ES"/>
        </w:rPr>
        <w:t xml:space="preserve"> dira, bere ekonomia merkat</w:t>
      </w:r>
      <w:r w:rsidR="00533CD4" w:rsidRPr="00533CD4">
        <w:rPr>
          <w:rFonts w:ascii="Arial" w:hAnsi="Arial" w:cs="Arial"/>
          <w:color w:val="000000"/>
          <w:lang w:val="eu-ES"/>
        </w:rPr>
        <w:t>a</w:t>
      </w:r>
      <w:r w:rsidR="00533CD4">
        <w:rPr>
          <w:rFonts w:ascii="Arial" w:hAnsi="Arial" w:cs="Arial"/>
          <w:color w:val="000000"/>
          <w:lang w:val="eu-ES"/>
        </w:rPr>
        <w:t>r</w:t>
      </w:r>
      <w:r w:rsidR="00533CD4" w:rsidRPr="00533CD4">
        <w:rPr>
          <w:rFonts w:ascii="Arial" w:hAnsi="Arial" w:cs="Arial"/>
          <w:color w:val="000000"/>
          <w:lang w:val="eu-ES"/>
        </w:rPr>
        <w:t>itza</w:t>
      </w:r>
      <w:r w:rsidR="00533CD4">
        <w:rPr>
          <w:rFonts w:ascii="Arial" w:hAnsi="Arial" w:cs="Arial"/>
          <w:color w:val="000000"/>
          <w:lang w:val="eu-ES"/>
        </w:rPr>
        <w:t>n</w:t>
      </w:r>
      <w:r w:rsidR="00533CD4" w:rsidRPr="00533CD4">
        <w:rPr>
          <w:rFonts w:ascii="Arial" w:hAnsi="Arial" w:cs="Arial"/>
          <w:color w:val="000000"/>
          <w:lang w:val="eu-ES"/>
        </w:rPr>
        <w:t xml:space="preserve"> oinarritzen </w:t>
      </w:r>
      <w:r w:rsidR="00533CD4">
        <w:rPr>
          <w:rFonts w:ascii="Arial" w:hAnsi="Arial" w:cs="Arial"/>
          <w:color w:val="000000"/>
          <w:lang w:val="eu-ES"/>
        </w:rPr>
        <w:t>bait</w:t>
      </w:r>
      <w:r w:rsidR="00533CD4" w:rsidRPr="00533CD4">
        <w:rPr>
          <w:rFonts w:ascii="Arial" w:hAnsi="Arial" w:cs="Arial"/>
          <w:color w:val="000000"/>
          <w:lang w:val="eu-ES"/>
        </w:rPr>
        <w:t>da.</w:t>
      </w:r>
      <w:r w:rsidR="00533CD4">
        <w:rPr>
          <w:rFonts w:ascii="Arial" w:hAnsi="Arial" w:cs="Arial"/>
          <w:color w:val="000000"/>
          <w:lang w:val="eu-ES"/>
        </w:rPr>
        <w:t xml:space="preserve"> </w:t>
      </w:r>
      <w:r w:rsidRPr="00D003A3">
        <w:rPr>
          <w:rFonts w:ascii="Arial" w:hAnsi="Arial" w:cs="Arial"/>
          <w:color w:val="000000"/>
          <w:lang w:val="eu-ES"/>
        </w:rPr>
        <w:t>Beste instituzioetan askoz handiago</w:t>
      </w:r>
      <w:r>
        <w:rPr>
          <w:rFonts w:ascii="Arial" w:hAnsi="Arial" w:cs="Arial"/>
          <w:color w:val="000000"/>
          <w:lang w:val="eu-ES"/>
        </w:rPr>
        <w:t xml:space="preserve"> </w:t>
      </w:r>
      <w:r w:rsidRPr="00D003A3">
        <w:rPr>
          <w:rFonts w:ascii="Arial" w:hAnsi="Arial" w:cs="Arial"/>
          <w:color w:val="000000"/>
          <w:lang w:val="eu-ES"/>
        </w:rPr>
        <w:t>(%50). Elikagaien arantzelak ordaindu behar dira.</w:t>
      </w:r>
      <w:r>
        <w:rPr>
          <w:rFonts w:ascii="Arial" w:hAnsi="Arial" w:cs="Arial"/>
          <w:color w:val="000000"/>
          <w:lang w:val="eu-ES"/>
        </w:rPr>
        <w:t xml:space="preserve"> Akzisak </w:t>
      </w:r>
      <w:r w:rsidRPr="00D003A3">
        <w:rPr>
          <w:rFonts w:ascii="Arial" w:hAnsi="Arial" w:cs="Arial"/>
          <w:color w:val="000000"/>
          <w:lang w:val="eu-ES"/>
        </w:rPr>
        <w:sym w:font="Wingdings" w:char="F0E0"/>
      </w:r>
      <w:r>
        <w:rPr>
          <w:rFonts w:ascii="Arial" w:hAnsi="Arial" w:cs="Arial"/>
          <w:color w:val="000000"/>
          <w:lang w:val="eu-ES"/>
        </w:rPr>
        <w:t xml:space="preserve"> lur-langintzako produktuak esportatzeagatik ordaindu behar dena. Egun aurrekontuen egitura: </w:t>
      </w:r>
      <w:r>
        <w:rPr>
          <w:rFonts w:ascii="Arial" w:hAnsi="Arial" w:cs="Arial"/>
          <w:color w:val="000000"/>
          <w:vertAlign w:val="superscript"/>
          <w:lang w:val="eu-ES"/>
        </w:rPr>
        <w:t>1</w:t>
      </w:r>
      <w:r>
        <w:rPr>
          <w:rFonts w:ascii="Arial" w:hAnsi="Arial" w:cs="Arial"/>
          <w:color w:val="000000"/>
          <w:lang w:val="eu-ES"/>
        </w:rPr>
        <w:t>/</w:t>
      </w:r>
      <w:r>
        <w:rPr>
          <w:rFonts w:ascii="Arial" w:hAnsi="Arial" w:cs="Arial"/>
          <w:color w:val="000000"/>
          <w:vertAlign w:val="subscript"/>
          <w:lang w:val="eu-ES"/>
        </w:rPr>
        <w:t>3</w:t>
      </w:r>
      <w:r>
        <w:rPr>
          <w:rFonts w:ascii="Arial" w:hAnsi="Arial" w:cs="Arial"/>
          <w:color w:val="000000"/>
          <w:lang w:val="eu-ES"/>
        </w:rPr>
        <w:t xml:space="preserve"> lur-langintzarako, </w:t>
      </w:r>
      <w:r>
        <w:rPr>
          <w:rFonts w:ascii="Arial" w:hAnsi="Arial" w:cs="Arial"/>
          <w:color w:val="000000"/>
          <w:vertAlign w:val="superscript"/>
          <w:lang w:val="eu-ES"/>
        </w:rPr>
        <w:t>1</w:t>
      </w:r>
      <w:r>
        <w:rPr>
          <w:rFonts w:ascii="Arial" w:hAnsi="Arial" w:cs="Arial"/>
          <w:color w:val="000000"/>
          <w:lang w:val="eu-ES"/>
        </w:rPr>
        <w:t>/</w:t>
      </w:r>
      <w:r>
        <w:rPr>
          <w:rFonts w:ascii="Arial" w:hAnsi="Arial" w:cs="Arial"/>
          <w:color w:val="000000"/>
          <w:vertAlign w:val="subscript"/>
          <w:lang w:val="eu-ES"/>
        </w:rPr>
        <w:t xml:space="preserve">3 </w:t>
      </w:r>
      <w:r>
        <w:rPr>
          <w:rFonts w:ascii="Arial" w:hAnsi="Arial" w:cs="Arial"/>
          <w:color w:val="000000"/>
          <w:lang w:val="eu-ES"/>
        </w:rPr>
        <w:t xml:space="preserve">fondoetarako eta </w:t>
      </w:r>
      <w:r>
        <w:rPr>
          <w:rFonts w:ascii="Arial" w:hAnsi="Arial" w:cs="Arial"/>
          <w:color w:val="000000"/>
          <w:vertAlign w:val="superscript"/>
          <w:lang w:val="eu-ES"/>
        </w:rPr>
        <w:t>1</w:t>
      </w:r>
      <w:r>
        <w:rPr>
          <w:rFonts w:ascii="Arial" w:hAnsi="Arial" w:cs="Arial"/>
          <w:color w:val="000000"/>
          <w:lang w:val="eu-ES"/>
        </w:rPr>
        <w:t>/</w:t>
      </w:r>
      <w:r>
        <w:rPr>
          <w:rFonts w:ascii="Arial" w:hAnsi="Arial" w:cs="Arial"/>
          <w:color w:val="000000"/>
          <w:vertAlign w:val="subscript"/>
          <w:lang w:val="eu-ES"/>
        </w:rPr>
        <w:t xml:space="preserve">3 </w:t>
      </w:r>
      <w:r>
        <w:rPr>
          <w:rFonts w:ascii="Arial" w:hAnsi="Arial" w:cs="Arial"/>
          <w:color w:val="000000"/>
          <w:lang w:val="eu-ES"/>
        </w:rPr>
        <w:t xml:space="preserve">bestetarako. </w:t>
      </w:r>
    </w:p>
    <w:p w:rsidR="00D003A3" w:rsidRDefault="00D003A3" w:rsidP="00D003A3">
      <w:pPr>
        <w:pStyle w:val="NormalWeb"/>
        <w:spacing w:before="240" w:beforeAutospacing="0" w:after="0" w:afterAutospacing="0"/>
        <w:jc w:val="both"/>
        <w:rPr>
          <w:rFonts w:ascii="Arial" w:hAnsi="Arial" w:cs="Arial"/>
          <w:color w:val="000000"/>
          <w:szCs w:val="22"/>
          <w:lang w:val="eu-ES"/>
        </w:rPr>
      </w:pPr>
      <w:r>
        <w:rPr>
          <w:rFonts w:ascii="Arial" w:hAnsi="Arial" w:cs="Arial"/>
          <w:b/>
          <w:color w:val="000000"/>
          <w:szCs w:val="22"/>
          <w:lang w:val="eu-ES"/>
        </w:rPr>
        <w:t xml:space="preserve">Kontrol politikoa. </w:t>
      </w:r>
      <w:r>
        <w:rPr>
          <w:rFonts w:ascii="Arial" w:hAnsi="Arial" w:cs="Arial"/>
          <w:color w:val="000000"/>
          <w:szCs w:val="22"/>
          <w:lang w:val="eu-ES"/>
        </w:rPr>
        <w:t xml:space="preserve">Ahalbideratu dituzte hainbat mekanismo, Europar Kontseiluaren lehendakaritza 6 </w:t>
      </w:r>
      <w:proofErr w:type="spellStart"/>
      <w:r>
        <w:rPr>
          <w:rFonts w:ascii="Arial" w:hAnsi="Arial" w:cs="Arial"/>
          <w:color w:val="000000"/>
          <w:szCs w:val="22"/>
          <w:lang w:val="eu-ES"/>
        </w:rPr>
        <w:t>hilabetero</w:t>
      </w:r>
      <w:proofErr w:type="spellEnd"/>
      <w:r>
        <w:rPr>
          <w:rFonts w:ascii="Arial" w:hAnsi="Arial" w:cs="Arial"/>
          <w:color w:val="000000"/>
          <w:szCs w:val="22"/>
          <w:lang w:val="eu-ES"/>
        </w:rPr>
        <w:t xml:space="preserve"> aldatzean (parlamentuaren aurrean programa aurkezten da). Batzordeko lehendakaria 5 urtez aldatzean bere programa (liburu berdeak eta txuriak barne) parlamentuari aurkeztu. </w:t>
      </w:r>
      <w:r w:rsidR="00533CD4">
        <w:rPr>
          <w:rFonts w:ascii="Arial" w:hAnsi="Arial" w:cs="Arial"/>
          <w:color w:val="000000"/>
          <w:szCs w:val="22"/>
          <w:lang w:val="eu-ES"/>
        </w:rPr>
        <w:t>Zenbait instituzio edo organo izendatzean ere parte hartzen du parlamentua: kontu auzitegia, arartekoa eta Europar Banku Zentrala.</w:t>
      </w:r>
    </w:p>
    <w:p w:rsidR="00533CD4" w:rsidRPr="00D003A3" w:rsidRDefault="00533CD4" w:rsidP="00D003A3">
      <w:pPr>
        <w:pStyle w:val="NormalWeb"/>
        <w:spacing w:before="240" w:beforeAutospacing="0" w:after="0" w:afterAutospacing="0"/>
        <w:jc w:val="both"/>
        <w:rPr>
          <w:rFonts w:ascii="Arial" w:hAnsi="Arial" w:cs="Arial"/>
          <w:color w:val="000000"/>
          <w:szCs w:val="22"/>
          <w:lang w:val="eu-ES"/>
        </w:rPr>
      </w:pPr>
    </w:p>
    <w:p w:rsidR="00533CD4" w:rsidRDefault="00533CD4" w:rsidP="00533CD4">
      <w:pPr>
        <w:jc w:val="center"/>
        <w:rPr>
          <w:rFonts w:ascii="Arial" w:hAnsi="Arial" w:cs="Arial"/>
          <w:b/>
          <w:sz w:val="28"/>
          <w:szCs w:val="40"/>
        </w:rPr>
      </w:pPr>
      <w:r>
        <w:rPr>
          <w:rFonts w:ascii="Arial" w:hAnsi="Arial" w:cs="Arial"/>
          <w:b/>
          <w:sz w:val="28"/>
          <w:szCs w:val="40"/>
        </w:rPr>
        <w:t>5.2.MINISTRO KONTSEILUA</w:t>
      </w:r>
    </w:p>
    <w:p w:rsidR="00533CD4" w:rsidRDefault="00533CD4" w:rsidP="00533CD4">
      <w:pPr>
        <w:jc w:val="both"/>
        <w:rPr>
          <w:rFonts w:ascii="Arial" w:hAnsi="Arial" w:cs="Arial"/>
          <w:sz w:val="24"/>
        </w:rPr>
      </w:pPr>
      <w:r>
        <w:rPr>
          <w:rFonts w:ascii="Arial" w:hAnsi="Arial" w:cs="Arial"/>
          <w:sz w:val="24"/>
        </w:rPr>
        <w:t xml:space="preserve">Europar Batasuneko tratatuaren 16.artikuluan dator arautua eta garatuta Europar Batasuneko Funtzionamenduari buruzko tratatuan 237-243.artikuluen artean. </w:t>
      </w:r>
    </w:p>
    <w:p w:rsidR="00810653" w:rsidRDefault="00533CD4" w:rsidP="00533CD4">
      <w:pPr>
        <w:jc w:val="both"/>
        <w:rPr>
          <w:rFonts w:ascii="Arial" w:hAnsi="Arial" w:cs="Arial"/>
          <w:color w:val="000000"/>
          <w:sz w:val="24"/>
        </w:rPr>
      </w:pPr>
      <w:r>
        <w:rPr>
          <w:rFonts w:ascii="Arial" w:hAnsi="Arial" w:cs="Arial"/>
          <w:sz w:val="24"/>
        </w:rPr>
        <w:t xml:space="preserve">Batzuen arabera Ministro Kontseiluarekiko gertuen egon litekeen instituzioa Alemaniako </w:t>
      </w:r>
      <w:proofErr w:type="spellStart"/>
      <w:r>
        <w:rPr>
          <w:rFonts w:ascii="Arial" w:hAnsi="Arial" w:cs="Arial"/>
          <w:sz w:val="24"/>
        </w:rPr>
        <w:t>Bundesrat</w:t>
      </w:r>
      <w:proofErr w:type="spellEnd"/>
      <w:r>
        <w:rPr>
          <w:rFonts w:ascii="Arial" w:hAnsi="Arial" w:cs="Arial"/>
          <w:sz w:val="24"/>
        </w:rPr>
        <w:t xml:space="preserve"> (senatua) izango litzateke, nola Alemaniako senatuan partaide direlako </w:t>
      </w:r>
      <w:proofErr w:type="spellStart"/>
      <w:r>
        <w:rPr>
          <w:rFonts w:ascii="Arial" w:hAnsi="Arial" w:cs="Arial"/>
          <w:sz w:val="24"/>
        </w:rPr>
        <w:t>Länder-eko</w:t>
      </w:r>
      <w:proofErr w:type="spellEnd"/>
      <w:r>
        <w:rPr>
          <w:rFonts w:ascii="Arial" w:hAnsi="Arial" w:cs="Arial"/>
          <w:sz w:val="24"/>
        </w:rPr>
        <w:t xml:space="preserve"> eta Ministro Kontseiluaren estatu kide bakoizteko ministroak, kasu bietan funtzio legegilean parte hartzen dute bai Alemaniako </w:t>
      </w:r>
      <w:proofErr w:type="spellStart"/>
      <w:r>
        <w:rPr>
          <w:rFonts w:ascii="Arial" w:hAnsi="Arial" w:cs="Arial"/>
          <w:sz w:val="24"/>
        </w:rPr>
        <w:t>Bundesrat</w:t>
      </w:r>
      <w:proofErr w:type="spellEnd"/>
      <w:r>
        <w:rPr>
          <w:rFonts w:ascii="Arial" w:hAnsi="Arial" w:cs="Arial"/>
          <w:sz w:val="24"/>
        </w:rPr>
        <w:t xml:space="preserve"> bai Europar Batasuneko parlamentuarekin batera. Horregatik batzuentzako, funtzio exekutiboez gain funtzio legegilea betetzen ditu Ministro Kontseiluak, urteak aurrera Ministro Kontseiluak </w:t>
      </w:r>
      <w:r w:rsidR="003719A3">
        <w:rPr>
          <w:rFonts w:ascii="Arial" w:hAnsi="Arial" w:cs="Arial"/>
          <w:sz w:val="24"/>
        </w:rPr>
        <w:t>galdu du zeukan ahalmenak; batetik Europar Parlamentuarekin partekatzen dituelako eta bestetik zituen funtzio batzuk aholkulari gisa zituenak</w:t>
      </w:r>
      <w:r w:rsidR="00810653">
        <w:rPr>
          <w:rFonts w:ascii="Arial" w:hAnsi="Arial" w:cs="Arial"/>
          <w:sz w:val="24"/>
        </w:rPr>
        <w:t xml:space="preserve"> Europar Kontseiluak bereganatu ditu. </w:t>
      </w:r>
      <w:r w:rsidR="00810653">
        <w:rPr>
          <w:rFonts w:ascii="Arial" w:hAnsi="Arial" w:cs="Arial"/>
          <w:sz w:val="24"/>
        </w:rPr>
        <w:t xml:space="preserve">Europar Batasuneko tratatuaren </w:t>
      </w:r>
      <w:r w:rsidR="00810653" w:rsidRPr="00810653">
        <w:rPr>
          <w:rFonts w:ascii="Arial" w:hAnsi="Arial" w:cs="Arial"/>
          <w:color w:val="000000"/>
          <w:sz w:val="24"/>
        </w:rPr>
        <w:t>16.art</w:t>
      </w:r>
      <w:r w:rsidR="00810653">
        <w:rPr>
          <w:rFonts w:ascii="Arial" w:hAnsi="Arial" w:cs="Arial"/>
          <w:color w:val="000000"/>
          <w:sz w:val="24"/>
        </w:rPr>
        <w:t>ikuluan</w:t>
      </w:r>
      <w:r w:rsidR="00810653" w:rsidRPr="00810653">
        <w:rPr>
          <w:rFonts w:ascii="Arial" w:hAnsi="Arial" w:cs="Arial"/>
          <w:color w:val="000000"/>
          <w:sz w:val="24"/>
        </w:rPr>
        <w:t xml:space="preserve"> ikusi izan dugunez botoaren </w:t>
      </w:r>
      <w:r w:rsidR="00810653">
        <w:rPr>
          <w:rFonts w:ascii="Arial" w:hAnsi="Arial" w:cs="Arial"/>
          <w:color w:val="000000"/>
          <w:sz w:val="24"/>
        </w:rPr>
        <w:t>ponderazio oso garrantzitsua da</w:t>
      </w:r>
      <w:r w:rsidR="00810653" w:rsidRPr="00810653">
        <w:rPr>
          <w:rFonts w:ascii="Arial" w:hAnsi="Arial" w:cs="Arial"/>
          <w:color w:val="000000"/>
          <w:sz w:val="24"/>
        </w:rPr>
        <w:t>,</w:t>
      </w:r>
      <w:r w:rsidR="00810653">
        <w:rPr>
          <w:rFonts w:ascii="Arial" w:hAnsi="Arial" w:cs="Arial"/>
          <w:color w:val="000000"/>
          <w:sz w:val="24"/>
        </w:rPr>
        <w:t xml:space="preserve"> </w:t>
      </w:r>
      <w:r w:rsidR="00810653" w:rsidRPr="00810653">
        <w:rPr>
          <w:rFonts w:ascii="Arial" w:hAnsi="Arial" w:cs="Arial"/>
          <w:color w:val="000000"/>
          <w:sz w:val="24"/>
        </w:rPr>
        <w:t>zeren eta</w:t>
      </w:r>
      <w:r w:rsidR="00810653">
        <w:rPr>
          <w:rFonts w:ascii="Arial" w:hAnsi="Arial" w:cs="Arial"/>
          <w:color w:val="000000"/>
          <w:sz w:val="24"/>
        </w:rPr>
        <w:t xml:space="preserve"> Ministro Kontseiluak erabaki gehienak bozketara joaten direnean erabakiak gehiengo kualifikatuz hartzen dira (hau gutxi gertatzen da nola normalean kontsensuz hartzen dira erabakiak).</w:t>
      </w:r>
    </w:p>
    <w:p w:rsidR="00533CD4" w:rsidRDefault="00810653" w:rsidP="00533CD4">
      <w:pPr>
        <w:jc w:val="both"/>
        <w:rPr>
          <w:rFonts w:ascii="Arial" w:hAnsi="Arial" w:cs="Arial"/>
          <w:color w:val="000000"/>
          <w:sz w:val="24"/>
        </w:rPr>
      </w:pPr>
      <w:r>
        <w:rPr>
          <w:rFonts w:ascii="Arial" w:hAnsi="Arial" w:cs="Arial"/>
          <w:color w:val="000000"/>
          <w:sz w:val="24"/>
        </w:rPr>
        <w:lastRenderedPageBreak/>
        <w:t xml:space="preserve">Hau Maastricht ekarri zuen, bozken formula berri horren arabera estatu kideen artean gehiengoa eta populazioaren artean beste gehiengo bat beharko da (gehiengo bikuna eskatuko da Ministro Kontseilua erdiesteko). </w:t>
      </w:r>
    </w:p>
    <w:p w:rsidR="00810653" w:rsidRDefault="00810653" w:rsidP="00533CD4">
      <w:pPr>
        <w:jc w:val="both"/>
        <w:rPr>
          <w:rFonts w:ascii="Arial" w:hAnsi="Arial" w:cs="Arial"/>
          <w:color w:val="000000"/>
          <w:sz w:val="24"/>
        </w:rPr>
      </w:pPr>
      <w:r>
        <w:rPr>
          <w:rFonts w:ascii="Arial" w:hAnsi="Arial" w:cs="Arial"/>
          <w:color w:val="000000"/>
          <w:sz w:val="24"/>
        </w:rPr>
        <w:t xml:space="preserve">Araugile izan </w:t>
      </w:r>
      <w:proofErr w:type="spellStart"/>
      <w:r>
        <w:rPr>
          <w:rFonts w:ascii="Arial" w:hAnsi="Arial" w:cs="Arial"/>
          <w:color w:val="000000"/>
          <w:sz w:val="24"/>
        </w:rPr>
        <w:t>dadinean</w:t>
      </w:r>
      <w:proofErr w:type="spellEnd"/>
      <w:r>
        <w:rPr>
          <w:rFonts w:ascii="Arial" w:hAnsi="Arial" w:cs="Arial"/>
          <w:color w:val="000000"/>
          <w:sz w:val="24"/>
        </w:rPr>
        <w:t xml:space="preserve"> orduan bilerak publikoak izango dira, beste batzuetan ordea ez eta hori zailtzen du bertan gertatzen dena jakitea. </w:t>
      </w:r>
    </w:p>
    <w:p w:rsidR="00ED4BCD" w:rsidRDefault="00ED4BCD" w:rsidP="00533CD4">
      <w:pPr>
        <w:jc w:val="both"/>
        <w:rPr>
          <w:rFonts w:ascii="Arial" w:hAnsi="Arial" w:cs="Arial"/>
          <w:color w:val="000000"/>
          <w:sz w:val="24"/>
        </w:rPr>
      </w:pPr>
      <w:r>
        <w:rPr>
          <w:rFonts w:ascii="Arial" w:hAnsi="Arial" w:cs="Arial"/>
          <w:color w:val="000000"/>
          <w:sz w:val="24"/>
        </w:rPr>
        <w:t xml:space="preserve">Gehiengoa erdiesteko Ministro Kontseiluan BATZORDEAREN ROLA GARRANTZIZKOA DA, estatu kideen artean erabakiak errazteko zenbait eratan bilduko da Ministro Kontseilua; orain 10 era ezberdinetan, haietako batzuk hauek dira: afera orokorretarako Ministro Kontseilua eta kanpo aferetako </w:t>
      </w:r>
      <w:r>
        <w:rPr>
          <w:rFonts w:ascii="Arial" w:hAnsi="Arial" w:cs="Arial"/>
          <w:color w:val="000000"/>
          <w:sz w:val="24"/>
        </w:rPr>
        <w:t>Ministro Kontseilua</w:t>
      </w:r>
      <w:r>
        <w:rPr>
          <w:rFonts w:ascii="Arial" w:hAnsi="Arial" w:cs="Arial"/>
          <w:color w:val="000000"/>
          <w:sz w:val="24"/>
        </w:rPr>
        <w:t xml:space="preserve">; ekonomia eta finantzetarako </w:t>
      </w:r>
      <w:r>
        <w:rPr>
          <w:rFonts w:ascii="Arial" w:hAnsi="Arial" w:cs="Arial"/>
          <w:color w:val="000000"/>
          <w:sz w:val="24"/>
        </w:rPr>
        <w:t>Ministro Kontseilua</w:t>
      </w:r>
      <w:r>
        <w:rPr>
          <w:rFonts w:ascii="Arial" w:hAnsi="Arial" w:cs="Arial"/>
          <w:color w:val="000000"/>
          <w:sz w:val="24"/>
        </w:rPr>
        <w:t xml:space="preserve">; justizia eta barne aferetako (JAI) </w:t>
      </w:r>
      <w:r>
        <w:rPr>
          <w:rFonts w:ascii="Arial" w:hAnsi="Arial" w:cs="Arial"/>
          <w:color w:val="000000"/>
          <w:sz w:val="24"/>
        </w:rPr>
        <w:t>Ministro Kontseilua</w:t>
      </w:r>
      <w:r>
        <w:rPr>
          <w:rFonts w:ascii="Arial" w:hAnsi="Arial" w:cs="Arial"/>
          <w:color w:val="000000"/>
          <w:sz w:val="24"/>
        </w:rPr>
        <w:t xml:space="preserve">; enplegua eta politika soziala eta kontsumitzaileen </w:t>
      </w:r>
      <w:r>
        <w:rPr>
          <w:rFonts w:ascii="Arial" w:hAnsi="Arial" w:cs="Arial"/>
          <w:color w:val="000000"/>
          <w:sz w:val="24"/>
        </w:rPr>
        <w:t>Ministro Kontseilua</w:t>
      </w:r>
      <w:r>
        <w:rPr>
          <w:rFonts w:ascii="Arial" w:hAnsi="Arial" w:cs="Arial"/>
          <w:color w:val="000000"/>
          <w:sz w:val="24"/>
        </w:rPr>
        <w:t xml:space="preserve">; lehiakortasunerako </w:t>
      </w:r>
      <w:r>
        <w:rPr>
          <w:rFonts w:ascii="Arial" w:hAnsi="Arial" w:cs="Arial"/>
          <w:color w:val="000000"/>
          <w:sz w:val="24"/>
        </w:rPr>
        <w:t>Ministro Kontseilua</w:t>
      </w:r>
      <w:r>
        <w:rPr>
          <w:rFonts w:ascii="Arial" w:hAnsi="Arial" w:cs="Arial"/>
          <w:color w:val="000000"/>
          <w:sz w:val="24"/>
        </w:rPr>
        <w:t>; garraio, telekomunikazio eta teknologiako</w:t>
      </w:r>
      <w:r w:rsidRPr="00ED4BCD">
        <w:rPr>
          <w:rFonts w:ascii="Arial" w:hAnsi="Arial" w:cs="Arial"/>
          <w:color w:val="000000"/>
          <w:sz w:val="24"/>
        </w:rPr>
        <w:t xml:space="preserve"> </w:t>
      </w:r>
      <w:r>
        <w:rPr>
          <w:rFonts w:ascii="Arial" w:hAnsi="Arial" w:cs="Arial"/>
          <w:color w:val="000000"/>
          <w:sz w:val="24"/>
        </w:rPr>
        <w:t>Ministro Kontseilua</w:t>
      </w:r>
      <w:r>
        <w:rPr>
          <w:rFonts w:ascii="Arial" w:hAnsi="Arial" w:cs="Arial"/>
          <w:color w:val="000000"/>
          <w:sz w:val="24"/>
        </w:rPr>
        <w:t xml:space="preserve">; lur-langintza, nekazaritza eta arrantzako </w:t>
      </w:r>
      <w:r>
        <w:rPr>
          <w:rFonts w:ascii="Arial" w:hAnsi="Arial" w:cs="Arial"/>
          <w:color w:val="000000"/>
          <w:sz w:val="24"/>
        </w:rPr>
        <w:t>Ministro Kontseilua</w:t>
      </w:r>
      <w:r>
        <w:rPr>
          <w:rFonts w:ascii="Arial" w:hAnsi="Arial" w:cs="Arial"/>
          <w:color w:val="000000"/>
          <w:sz w:val="24"/>
        </w:rPr>
        <w:t xml:space="preserve">; ingurumeneko </w:t>
      </w:r>
      <w:r>
        <w:rPr>
          <w:rFonts w:ascii="Arial" w:hAnsi="Arial" w:cs="Arial"/>
          <w:color w:val="000000"/>
          <w:sz w:val="24"/>
        </w:rPr>
        <w:t>Ministro Kontseilua</w:t>
      </w:r>
      <w:r>
        <w:rPr>
          <w:rFonts w:ascii="Arial" w:hAnsi="Arial" w:cs="Arial"/>
          <w:color w:val="000000"/>
          <w:sz w:val="24"/>
        </w:rPr>
        <w:t xml:space="preserve">; hezkuntza eta kulturako </w:t>
      </w:r>
      <w:r>
        <w:rPr>
          <w:rFonts w:ascii="Arial" w:hAnsi="Arial" w:cs="Arial"/>
          <w:color w:val="000000"/>
          <w:sz w:val="24"/>
        </w:rPr>
        <w:t>Ministro Kontseilua</w:t>
      </w:r>
      <w:r>
        <w:rPr>
          <w:rFonts w:ascii="Arial" w:hAnsi="Arial" w:cs="Arial"/>
          <w:color w:val="000000"/>
          <w:sz w:val="24"/>
        </w:rPr>
        <w:t>…</w:t>
      </w:r>
    </w:p>
    <w:p w:rsidR="00ED4BCD" w:rsidRDefault="00ED4BCD" w:rsidP="00533CD4">
      <w:pPr>
        <w:jc w:val="both"/>
        <w:rPr>
          <w:rFonts w:ascii="Arial" w:hAnsi="Arial" w:cs="Arial"/>
          <w:color w:val="000000"/>
          <w:sz w:val="24"/>
        </w:rPr>
      </w:pPr>
      <w:r>
        <w:rPr>
          <w:rFonts w:ascii="Arial" w:hAnsi="Arial" w:cs="Arial"/>
          <w:color w:val="000000"/>
          <w:sz w:val="24"/>
        </w:rPr>
        <w:t xml:space="preserve">Formakuntza batzuetan gehiago biltzen da beste batzuetan aldiz ez hainbeste, afera orokorretako </w:t>
      </w:r>
      <w:r>
        <w:rPr>
          <w:rFonts w:ascii="Arial" w:hAnsi="Arial" w:cs="Arial"/>
          <w:color w:val="000000"/>
          <w:sz w:val="24"/>
        </w:rPr>
        <w:t>Ministro Kontseilua</w:t>
      </w:r>
      <w:r>
        <w:rPr>
          <w:rFonts w:ascii="Arial" w:hAnsi="Arial" w:cs="Arial"/>
          <w:color w:val="000000"/>
          <w:sz w:val="24"/>
        </w:rPr>
        <w:t xml:space="preserve"> hilean behin +/-; beste batzuetan aldiz, 2-3 bider urtean, agendaren arabera, agenda horretan garrantzi handia du 6 hilabete horietan lehendakaritza duen estatu kidea. </w:t>
      </w:r>
    </w:p>
    <w:p w:rsidR="00ED4BCD" w:rsidRDefault="00ED4BCD" w:rsidP="00533CD4">
      <w:pPr>
        <w:jc w:val="both"/>
        <w:rPr>
          <w:rFonts w:ascii="Arial" w:hAnsi="Arial" w:cs="Arial"/>
          <w:color w:val="000000"/>
          <w:sz w:val="24"/>
        </w:rPr>
      </w:pPr>
      <w:r>
        <w:rPr>
          <w:rFonts w:ascii="Arial" w:hAnsi="Arial" w:cs="Arial"/>
          <w:color w:val="000000"/>
          <w:sz w:val="24"/>
        </w:rPr>
        <w:t xml:space="preserve">Urtean 100 bat aldiz +/- biltzen da </w:t>
      </w:r>
      <w:r>
        <w:rPr>
          <w:rFonts w:ascii="Arial" w:hAnsi="Arial" w:cs="Arial"/>
          <w:color w:val="000000"/>
          <w:sz w:val="24"/>
        </w:rPr>
        <w:t>Ministro Kontseilua</w:t>
      </w:r>
      <w:r w:rsidR="00EC0F16">
        <w:rPr>
          <w:rFonts w:ascii="Arial" w:hAnsi="Arial" w:cs="Arial"/>
          <w:color w:val="000000"/>
          <w:sz w:val="24"/>
        </w:rPr>
        <w:t xml:space="preserve">; ia 2 alditan astero; estatuko gobernu batek aldiz astean behin bildu ohi da. </w:t>
      </w:r>
    </w:p>
    <w:p w:rsidR="00EC0F16" w:rsidRDefault="00EC0F16" w:rsidP="00EC0F16">
      <w:pPr>
        <w:jc w:val="center"/>
        <w:rPr>
          <w:rFonts w:ascii="Arial" w:hAnsi="Arial" w:cs="Arial"/>
          <w:b/>
          <w:color w:val="000000"/>
          <w:sz w:val="24"/>
        </w:rPr>
      </w:pPr>
      <w:r>
        <w:rPr>
          <w:rFonts w:ascii="Arial" w:hAnsi="Arial" w:cs="Arial"/>
          <w:b/>
          <w:color w:val="000000"/>
          <w:sz w:val="24"/>
        </w:rPr>
        <w:t>5.2.1.</w:t>
      </w:r>
      <w:r w:rsidRPr="00EC0F16">
        <w:rPr>
          <w:rFonts w:ascii="Arial" w:hAnsi="Arial" w:cs="Arial"/>
          <w:b/>
          <w:color w:val="000000"/>
          <w:sz w:val="24"/>
        </w:rPr>
        <w:t>Ministro Kontseiluaren antolaketari buruzko ezaugarriak</w:t>
      </w:r>
    </w:p>
    <w:p w:rsidR="00EC0F16" w:rsidRDefault="00EC0F16" w:rsidP="00563319">
      <w:pPr>
        <w:pStyle w:val="NormalWeb"/>
        <w:spacing w:before="0" w:beforeAutospacing="0" w:after="0" w:afterAutospacing="0"/>
        <w:jc w:val="both"/>
        <w:rPr>
          <w:rFonts w:ascii="Arial" w:hAnsi="Arial" w:cs="Arial"/>
          <w:color w:val="000000"/>
          <w:lang w:val="eu-ES"/>
        </w:rPr>
      </w:pPr>
      <w:r>
        <w:rPr>
          <w:rFonts w:ascii="Arial" w:hAnsi="Arial" w:cs="Arial"/>
          <w:b/>
          <w:color w:val="000000"/>
        </w:rPr>
        <w:t xml:space="preserve">- Lehendakaritza: </w:t>
      </w:r>
      <w:r w:rsidR="00563319">
        <w:rPr>
          <w:rFonts w:ascii="Arial" w:hAnsi="Arial" w:cs="Arial"/>
          <w:color w:val="000000"/>
        </w:rPr>
        <w:t>Garrantzizkoa da agenda osatzeko, 6 hilero aldatzen da, printzipioz ordena alfabetikoa da baina aldaketak egin dira estatu handi eta txikien jarraipena ekiditeko, troikaren egituraren bitartez oreka</w:t>
      </w:r>
      <w:r w:rsidR="00563319" w:rsidRPr="00563319">
        <w:rPr>
          <w:rFonts w:ascii="Calibri" w:hAnsi="Calibri" w:cs="Calibri"/>
          <w:color w:val="000000"/>
        </w:rPr>
        <w:t xml:space="preserve"> </w:t>
      </w:r>
      <w:r w:rsidR="00563319" w:rsidRPr="00563319">
        <w:rPr>
          <w:rFonts w:ascii="Arial" w:hAnsi="Arial" w:cs="Arial"/>
          <w:color w:val="000000"/>
        </w:rPr>
        <w:t xml:space="preserve">ezarri dute </w:t>
      </w:r>
      <w:proofErr w:type="spellStart"/>
      <w:r w:rsidR="00563319" w:rsidRPr="00563319">
        <w:rPr>
          <w:rFonts w:ascii="Arial" w:hAnsi="Arial" w:cs="Arial"/>
          <w:color w:val="000000"/>
        </w:rPr>
        <w:t>antolakunztari</w:t>
      </w:r>
      <w:proofErr w:type="spellEnd"/>
      <w:r w:rsidR="00563319" w:rsidRPr="00563319">
        <w:rPr>
          <w:rFonts w:ascii="Arial" w:hAnsi="Arial" w:cs="Arial"/>
          <w:color w:val="000000"/>
        </w:rPr>
        <w:t xml:space="preserve"> dagokionean, instituzioen lehendakaritzaren artean</w:t>
      </w:r>
      <w:r w:rsidR="00563319">
        <w:rPr>
          <w:rFonts w:ascii="Arial" w:hAnsi="Arial" w:cs="Arial"/>
          <w:color w:val="000000"/>
        </w:rPr>
        <w:t xml:space="preserve"> </w:t>
      </w:r>
      <w:r w:rsidR="00563319" w:rsidRPr="00563319">
        <w:rPr>
          <w:rFonts w:ascii="Arial" w:hAnsi="Arial" w:cs="Arial"/>
          <w:color w:val="000000"/>
        </w:rPr>
        <w:t>(3 lehendakaritza)</w:t>
      </w:r>
      <w:r w:rsidR="00563319">
        <w:rPr>
          <w:rFonts w:ascii="Arial" w:hAnsi="Arial" w:cs="Arial"/>
          <w:color w:val="000000"/>
        </w:rPr>
        <w:t xml:space="preserve">, (adibidez: Malta gaur egun, lehen Eslovakia eta Erresuma Batua ondoren). 6 hilabete aurretik aurkeztuko da </w:t>
      </w:r>
      <w:r w:rsidR="00563319">
        <w:rPr>
          <w:rFonts w:ascii="Arial" w:hAnsi="Arial" w:cs="Arial"/>
          <w:color w:val="000000"/>
        </w:rPr>
        <w:t>Ministro Kontseilua</w:t>
      </w:r>
      <w:r w:rsidR="00563319">
        <w:rPr>
          <w:rFonts w:ascii="Arial" w:hAnsi="Arial" w:cs="Arial"/>
          <w:color w:val="000000"/>
        </w:rPr>
        <w:t xml:space="preserve">ren agenda eta kontuan izan beharko da </w:t>
      </w:r>
      <w:r w:rsidR="00563319">
        <w:rPr>
          <w:rFonts w:ascii="Arial" w:hAnsi="Arial" w:cs="Arial"/>
          <w:color w:val="000000"/>
        </w:rPr>
        <w:t>Ministro Kontseilua</w:t>
      </w:r>
      <w:r w:rsidR="00563319">
        <w:rPr>
          <w:rFonts w:ascii="Arial" w:hAnsi="Arial" w:cs="Arial"/>
          <w:color w:val="000000"/>
        </w:rPr>
        <w:t xml:space="preserve">ren bilerak ez direla soilik </w:t>
      </w:r>
      <w:r w:rsidR="00563319">
        <w:rPr>
          <w:rFonts w:ascii="Arial" w:hAnsi="Arial" w:cs="Arial"/>
          <w:color w:val="000000"/>
        </w:rPr>
        <w:t>Ministro Kontseilua</w:t>
      </w:r>
      <w:r w:rsidR="00563319">
        <w:rPr>
          <w:rFonts w:ascii="Arial" w:hAnsi="Arial" w:cs="Arial"/>
          <w:color w:val="000000"/>
        </w:rPr>
        <w:t>n egiten direnak, ere kontuan izan behar da COREPER-</w:t>
      </w:r>
      <w:proofErr w:type="spellStart"/>
      <w:r w:rsidR="00563319">
        <w:rPr>
          <w:rFonts w:ascii="Arial" w:hAnsi="Arial" w:cs="Arial"/>
          <w:color w:val="000000"/>
        </w:rPr>
        <w:t>en</w:t>
      </w:r>
      <w:proofErr w:type="spellEnd"/>
      <w:r w:rsidR="00563319">
        <w:rPr>
          <w:rFonts w:ascii="Arial" w:hAnsi="Arial" w:cs="Arial"/>
          <w:color w:val="000000"/>
        </w:rPr>
        <w:t xml:space="preserve"> eta Kontseiluaren Batzordetan egiten diren bilerak. Lehendakaritza bereganatzen duen estatua lan handia bereganatzen du, ehunka funtzionario prestatu behar ditu; oso ardura handia izango </w:t>
      </w:r>
      <w:r w:rsidR="00563319" w:rsidRPr="00563319">
        <w:rPr>
          <w:rFonts w:ascii="Arial" w:hAnsi="Arial" w:cs="Arial"/>
          <w:color w:val="000000"/>
          <w:lang w:val="eu-ES"/>
        </w:rPr>
        <w:t xml:space="preserve">baitute. Lan handia </w:t>
      </w:r>
      <w:proofErr w:type="spellStart"/>
      <w:r w:rsidR="00563319" w:rsidRPr="00563319">
        <w:rPr>
          <w:rFonts w:ascii="Arial" w:hAnsi="Arial" w:cs="Arial"/>
          <w:color w:val="000000"/>
          <w:lang w:val="eu-ES"/>
        </w:rPr>
        <w:t>lehendakarirako</w:t>
      </w:r>
      <w:proofErr w:type="spellEnd"/>
      <w:r w:rsidR="00563319" w:rsidRPr="00563319">
        <w:rPr>
          <w:rFonts w:ascii="Arial" w:hAnsi="Arial" w:cs="Arial"/>
          <w:color w:val="000000"/>
          <w:lang w:val="eu-ES"/>
        </w:rPr>
        <w:t>, bilera guztietan presidituko ditu bilera guztiak. Bileretan formalki erabakitzen dir</w:t>
      </w:r>
      <w:r w:rsidR="00563319">
        <w:rPr>
          <w:rFonts w:ascii="Arial" w:hAnsi="Arial" w:cs="Arial"/>
          <w:color w:val="000000"/>
          <w:lang w:val="eu-ES"/>
        </w:rPr>
        <w:t>en asunto gehienak dagoeneko erabaki</w:t>
      </w:r>
      <w:r w:rsidR="00563319" w:rsidRPr="00563319">
        <w:rPr>
          <w:rFonts w:ascii="Arial" w:hAnsi="Arial" w:cs="Arial"/>
          <w:color w:val="000000"/>
          <w:lang w:val="eu-ES"/>
        </w:rPr>
        <w:t>a</w:t>
      </w:r>
      <w:r w:rsidR="00563319">
        <w:rPr>
          <w:rFonts w:ascii="Arial" w:hAnsi="Arial" w:cs="Arial"/>
          <w:color w:val="000000"/>
          <w:lang w:val="eu-ES"/>
        </w:rPr>
        <w:t>k</w:t>
      </w:r>
      <w:r w:rsidR="00563319" w:rsidRPr="00563319">
        <w:rPr>
          <w:rFonts w:ascii="Arial" w:hAnsi="Arial" w:cs="Arial"/>
          <w:color w:val="000000"/>
          <w:lang w:val="eu-ES"/>
        </w:rPr>
        <w:t xml:space="preserve"> egon ohi dira. </w:t>
      </w:r>
    </w:p>
    <w:p w:rsidR="00563319" w:rsidRDefault="00563319" w:rsidP="00563319">
      <w:pPr>
        <w:pStyle w:val="NormalWeb"/>
        <w:spacing w:before="0" w:beforeAutospacing="0" w:after="0" w:afterAutospacing="0"/>
        <w:jc w:val="both"/>
        <w:rPr>
          <w:rFonts w:ascii="Arial" w:hAnsi="Arial" w:cs="Arial"/>
          <w:color w:val="000000"/>
          <w:lang w:val="eu-ES"/>
        </w:rPr>
      </w:pPr>
    </w:p>
    <w:p w:rsidR="00563319" w:rsidRDefault="00563319" w:rsidP="00563319">
      <w:pPr>
        <w:pStyle w:val="NormalWeb"/>
        <w:spacing w:before="0" w:beforeAutospacing="0" w:after="0" w:afterAutospacing="0"/>
        <w:jc w:val="both"/>
        <w:rPr>
          <w:rFonts w:ascii="Arial" w:hAnsi="Arial" w:cs="Arial"/>
          <w:color w:val="000000"/>
          <w:lang w:val="eu-ES"/>
        </w:rPr>
      </w:pPr>
      <w:r>
        <w:rPr>
          <w:rFonts w:ascii="Arial" w:hAnsi="Arial" w:cs="Arial"/>
          <w:b/>
          <w:color w:val="000000"/>
          <w:lang w:val="eu-ES"/>
        </w:rPr>
        <w:t xml:space="preserve">- Lan antolakuntza: </w:t>
      </w:r>
      <w:r w:rsidRPr="00563319">
        <w:rPr>
          <w:rFonts w:ascii="Arial" w:hAnsi="Arial" w:cs="Arial"/>
          <w:color w:val="000000"/>
          <w:lang w:val="eu-ES"/>
        </w:rPr>
        <w:t>Ministro Kontseilua</w:t>
      </w:r>
      <w:r w:rsidRPr="00563319">
        <w:rPr>
          <w:rFonts w:ascii="Arial" w:hAnsi="Arial" w:cs="Arial"/>
          <w:color w:val="000000"/>
          <w:lang w:val="eu-ES"/>
        </w:rPr>
        <w:t xml:space="preserve">ren lanerako </w:t>
      </w:r>
      <w:r>
        <w:rPr>
          <w:rFonts w:ascii="Arial" w:hAnsi="Arial" w:cs="Arial"/>
          <w:color w:val="000000"/>
          <w:lang w:val="eu-ES"/>
        </w:rPr>
        <w:t xml:space="preserve">COREPER-ak du posiziorik garrantzitsuena nolatan </w:t>
      </w:r>
      <w:r w:rsidRPr="00563319">
        <w:rPr>
          <w:rFonts w:ascii="Arial" w:hAnsi="Arial" w:cs="Arial"/>
          <w:color w:val="000000"/>
          <w:lang w:val="eu-ES"/>
        </w:rPr>
        <w:t>Ministro Kontseilua</w:t>
      </w:r>
      <w:r w:rsidRPr="00563319">
        <w:rPr>
          <w:rFonts w:ascii="Arial" w:hAnsi="Arial" w:cs="Arial"/>
          <w:color w:val="000000"/>
          <w:lang w:val="eu-ES"/>
        </w:rPr>
        <w:t xml:space="preserve">k ez duen irauterik </w:t>
      </w:r>
      <w:r>
        <w:rPr>
          <w:rFonts w:ascii="Arial" w:hAnsi="Arial" w:cs="Arial"/>
          <w:color w:val="000000"/>
          <w:lang w:val="eu-ES"/>
        </w:rPr>
        <w:t xml:space="preserve">aldatzen delako bere osakeran aferen arabera, </w:t>
      </w:r>
      <w:proofErr w:type="spellStart"/>
      <w:r>
        <w:rPr>
          <w:rFonts w:ascii="Arial" w:hAnsi="Arial" w:cs="Arial"/>
          <w:color w:val="000000"/>
          <w:lang w:val="eu-ES"/>
        </w:rPr>
        <w:t>irauntasuna</w:t>
      </w:r>
      <w:proofErr w:type="spellEnd"/>
      <w:r>
        <w:rPr>
          <w:rFonts w:ascii="Arial" w:hAnsi="Arial" w:cs="Arial"/>
          <w:color w:val="000000"/>
          <w:lang w:val="eu-ES"/>
        </w:rPr>
        <w:t xml:space="preserve"> emateko hasieratik eratu zuten COREPER-a, estatu kide bakoitzak Europar Batasunaren aurrean badu bere enbaxada berezia eta horren partaide direnak COREPER-</w:t>
      </w:r>
      <w:proofErr w:type="spellStart"/>
      <w:r>
        <w:rPr>
          <w:rFonts w:ascii="Arial" w:hAnsi="Arial" w:cs="Arial"/>
          <w:color w:val="000000"/>
          <w:lang w:val="eu-ES"/>
        </w:rPr>
        <w:t>eko</w:t>
      </w:r>
      <w:proofErr w:type="spellEnd"/>
      <w:r>
        <w:rPr>
          <w:rFonts w:ascii="Arial" w:hAnsi="Arial" w:cs="Arial"/>
          <w:color w:val="000000"/>
          <w:lang w:val="eu-ES"/>
        </w:rPr>
        <w:t xml:space="preserve"> funtzionarioak </w:t>
      </w:r>
      <w:r w:rsidRPr="00656AA1">
        <w:rPr>
          <w:rFonts w:ascii="Arial" w:hAnsi="Arial" w:cs="Arial"/>
          <w:color w:val="000000"/>
          <w:lang w:val="eu-ES"/>
        </w:rPr>
        <w:t>izan ohi dira (100-150 funtzionario bitartean)</w:t>
      </w:r>
      <w:r w:rsidR="00656AA1" w:rsidRPr="00656AA1">
        <w:rPr>
          <w:rFonts w:ascii="Arial" w:hAnsi="Arial" w:cs="Arial"/>
          <w:color w:val="000000"/>
          <w:lang w:val="eu-ES"/>
        </w:rPr>
        <w:t xml:space="preserve">, estatu kidearen tamainaren arabera, horrelakoa izango da ordezkari kopurua. COREPER </w:t>
      </w:r>
      <w:r w:rsidR="00656AA1" w:rsidRPr="00656AA1">
        <w:rPr>
          <w:rFonts w:ascii="Arial" w:hAnsi="Arial" w:cs="Arial"/>
          <w:color w:val="000000"/>
          <w:lang w:val="eu-ES"/>
        </w:rPr>
        <w:t>Ministro Kontseilua</w:t>
      </w:r>
      <w:r w:rsidR="00656AA1" w:rsidRPr="00656AA1">
        <w:rPr>
          <w:rFonts w:ascii="Arial" w:hAnsi="Arial" w:cs="Arial"/>
          <w:color w:val="000000"/>
          <w:lang w:val="eu-ES"/>
        </w:rPr>
        <w:t xml:space="preserve">k bezala </w:t>
      </w:r>
      <w:r w:rsidR="00656AA1">
        <w:rPr>
          <w:rFonts w:ascii="Arial" w:hAnsi="Arial" w:cs="Arial"/>
          <w:color w:val="000000"/>
          <w:lang w:val="eu-ES"/>
        </w:rPr>
        <w:t xml:space="preserve">aferen arabera biltzen da, formalki COREPER I (teknikoagoa) eta COREPER II (politikoagoa) daude baina haien artean ez dago hierarkiarik. </w:t>
      </w:r>
    </w:p>
    <w:p w:rsidR="00656AA1" w:rsidRDefault="00656AA1" w:rsidP="00563319">
      <w:pPr>
        <w:pStyle w:val="NormalWeb"/>
        <w:spacing w:before="0" w:beforeAutospacing="0" w:after="0" w:afterAutospacing="0"/>
        <w:jc w:val="both"/>
        <w:rPr>
          <w:rFonts w:ascii="Arial" w:hAnsi="Arial" w:cs="Arial"/>
          <w:color w:val="000000"/>
          <w:lang w:val="eu-ES"/>
        </w:rPr>
      </w:pPr>
      <w:r>
        <w:rPr>
          <w:rFonts w:ascii="Arial" w:hAnsi="Arial" w:cs="Arial"/>
          <w:color w:val="000000"/>
          <w:lang w:val="eu-ES"/>
        </w:rPr>
        <w:lastRenderedPageBreak/>
        <w:t>COREPER-</w:t>
      </w:r>
      <w:proofErr w:type="spellStart"/>
      <w:r>
        <w:rPr>
          <w:rFonts w:ascii="Arial" w:hAnsi="Arial" w:cs="Arial"/>
          <w:color w:val="000000"/>
          <w:lang w:val="eu-ES"/>
        </w:rPr>
        <w:t>en</w:t>
      </w:r>
      <w:proofErr w:type="spellEnd"/>
      <w:r>
        <w:rPr>
          <w:rFonts w:ascii="Arial" w:hAnsi="Arial" w:cs="Arial"/>
          <w:color w:val="000000"/>
          <w:lang w:val="eu-ES"/>
        </w:rPr>
        <w:t xml:space="preserve"> agendan aferak sailkatzen dira I eta II zenbakien artean, (I jartzen badu, afera horretan akordioa dagoela esan nahi du, hori dela eta ez da horri buruz eztabaidarik egiten eta zuzenean Ministro Kontseilura bidaltzen da, </w:t>
      </w:r>
      <w:r w:rsidRPr="00656AA1">
        <w:rPr>
          <w:rFonts w:ascii="Arial" w:hAnsi="Arial" w:cs="Arial"/>
          <w:color w:val="000000"/>
          <w:lang w:val="eu-ES"/>
        </w:rPr>
        <w:t>Ministro Kontseilua</w:t>
      </w:r>
      <w:r>
        <w:rPr>
          <w:rFonts w:ascii="Arial" w:hAnsi="Arial" w:cs="Arial"/>
          <w:color w:val="000000"/>
          <w:lang w:val="eu-ES"/>
        </w:rPr>
        <w:t>n akordioa dagoenean A hizkia erabili ohi da, eta akordioa ez dagoenean COREPER-</w:t>
      </w:r>
      <w:proofErr w:type="spellStart"/>
      <w:r>
        <w:rPr>
          <w:rFonts w:ascii="Arial" w:hAnsi="Arial" w:cs="Arial"/>
          <w:color w:val="000000"/>
          <w:lang w:val="eu-ES"/>
        </w:rPr>
        <w:t>en</w:t>
      </w:r>
      <w:proofErr w:type="spellEnd"/>
      <w:r>
        <w:rPr>
          <w:rFonts w:ascii="Arial" w:hAnsi="Arial" w:cs="Arial"/>
          <w:color w:val="000000"/>
          <w:lang w:val="eu-ES"/>
        </w:rPr>
        <w:t xml:space="preserve"> II eta </w:t>
      </w:r>
      <w:r w:rsidRPr="00656AA1">
        <w:rPr>
          <w:rFonts w:ascii="Arial" w:hAnsi="Arial" w:cs="Arial"/>
          <w:color w:val="000000"/>
          <w:lang w:val="eu-ES"/>
        </w:rPr>
        <w:t>Ministro Kontseilua</w:t>
      </w:r>
      <w:r>
        <w:rPr>
          <w:rFonts w:ascii="Arial" w:hAnsi="Arial" w:cs="Arial"/>
          <w:color w:val="000000"/>
          <w:lang w:val="eu-ES"/>
        </w:rPr>
        <w:t>n B hizkia).</w:t>
      </w:r>
    </w:p>
    <w:p w:rsidR="00656AA1" w:rsidRDefault="00656AA1" w:rsidP="00563319">
      <w:pPr>
        <w:pStyle w:val="NormalWeb"/>
        <w:spacing w:before="0" w:beforeAutospacing="0" w:after="0" w:afterAutospacing="0"/>
        <w:jc w:val="both"/>
        <w:rPr>
          <w:rFonts w:ascii="Arial" w:hAnsi="Arial" w:cs="Arial"/>
          <w:color w:val="000000"/>
          <w:lang w:val="eu-ES"/>
        </w:rPr>
      </w:pPr>
    </w:p>
    <w:p w:rsidR="00656AA1" w:rsidRPr="00656AA1" w:rsidRDefault="00656AA1" w:rsidP="00563319">
      <w:pPr>
        <w:pStyle w:val="NormalWeb"/>
        <w:spacing w:before="0" w:beforeAutospacing="0" w:after="0" w:afterAutospacing="0"/>
        <w:jc w:val="both"/>
        <w:rPr>
          <w:rFonts w:ascii="Arial" w:hAnsi="Arial" w:cs="Arial"/>
          <w:color w:val="000000"/>
          <w:lang w:val="eu-ES"/>
        </w:rPr>
      </w:pPr>
      <w:r w:rsidRPr="00656AA1">
        <w:rPr>
          <w:rFonts w:ascii="Arial" w:hAnsi="Arial" w:cs="Arial"/>
          <w:color w:val="000000"/>
          <w:lang w:val="eu-ES"/>
        </w:rPr>
        <w:t>Ministro Kontseilua</w:t>
      </w:r>
      <w:r w:rsidRPr="00656AA1">
        <w:rPr>
          <w:rFonts w:ascii="Arial" w:hAnsi="Arial" w:cs="Arial"/>
          <w:color w:val="000000"/>
          <w:lang w:val="eu-ES"/>
        </w:rPr>
        <w:t xml:space="preserve">k hartutako </w:t>
      </w:r>
      <w:r>
        <w:rPr>
          <w:rFonts w:ascii="Arial" w:hAnsi="Arial" w:cs="Arial"/>
          <w:color w:val="000000"/>
          <w:lang w:val="eu-ES"/>
        </w:rPr>
        <w:t xml:space="preserve">erabakiak jadanik erabaki horiek </w:t>
      </w:r>
      <w:proofErr w:type="spellStart"/>
      <w:r>
        <w:rPr>
          <w:rFonts w:ascii="Arial" w:hAnsi="Arial" w:cs="Arial"/>
          <w:color w:val="000000"/>
          <w:lang w:val="eu-ES"/>
        </w:rPr>
        <w:t>artuta</w:t>
      </w:r>
      <w:proofErr w:type="spellEnd"/>
      <w:r>
        <w:rPr>
          <w:rFonts w:ascii="Arial" w:hAnsi="Arial" w:cs="Arial"/>
          <w:color w:val="000000"/>
          <w:lang w:val="eu-ES"/>
        </w:rPr>
        <w:t xml:space="preserve"> daude bai COREPER-</w:t>
      </w:r>
      <w:proofErr w:type="spellStart"/>
      <w:r>
        <w:rPr>
          <w:rFonts w:ascii="Arial" w:hAnsi="Arial" w:cs="Arial"/>
          <w:color w:val="000000"/>
          <w:lang w:val="eu-ES"/>
        </w:rPr>
        <w:t>en</w:t>
      </w:r>
      <w:proofErr w:type="spellEnd"/>
      <w:r>
        <w:rPr>
          <w:rFonts w:ascii="Arial" w:hAnsi="Arial" w:cs="Arial"/>
          <w:color w:val="000000"/>
          <w:lang w:val="eu-ES"/>
        </w:rPr>
        <w:t xml:space="preserve"> bai aurretik egindako lan taldeetan, hortaz, Ministro Kontseiluko bileretan erabaki gehienez ez da eztabaidatzen eta posiblea da adibidez energiako Ministro Kontseilu batean arrantzari buruzko erabakiak hartzea, nola erabaki hauek jadanik hartuak daude. Bilera bakoitzean delegazio bakoitzak baditu 3 eserleku, </w:t>
      </w:r>
      <w:r w:rsidRPr="00656AA1">
        <w:rPr>
          <w:rFonts w:ascii="Arial" w:hAnsi="Arial" w:cs="Arial"/>
          <w:color w:val="000000"/>
          <w:lang w:val="eu-ES"/>
        </w:rPr>
        <w:t>gero egongo dira COREPER</w:t>
      </w:r>
      <w:r w:rsidRPr="00656AA1">
        <w:rPr>
          <w:rFonts w:ascii="Arial" w:hAnsi="Arial" w:cs="Arial"/>
          <w:color w:val="000000"/>
          <w:lang w:val="eu-ES"/>
        </w:rPr>
        <w:t>-</w:t>
      </w:r>
      <w:proofErr w:type="spellStart"/>
      <w:r w:rsidRPr="00656AA1">
        <w:rPr>
          <w:rFonts w:ascii="Arial" w:hAnsi="Arial" w:cs="Arial"/>
          <w:color w:val="000000"/>
          <w:lang w:val="eu-ES"/>
        </w:rPr>
        <w:t>eko</w:t>
      </w:r>
      <w:proofErr w:type="spellEnd"/>
      <w:r w:rsidRPr="00656AA1">
        <w:rPr>
          <w:rFonts w:ascii="Arial" w:hAnsi="Arial" w:cs="Arial"/>
          <w:color w:val="000000"/>
          <w:lang w:val="eu-ES"/>
        </w:rPr>
        <w:t xml:space="preserve"> ordezkariak, batzordea</w:t>
      </w:r>
      <w:r>
        <w:rPr>
          <w:rFonts w:ascii="Arial" w:hAnsi="Arial" w:cs="Arial"/>
          <w:color w:val="000000"/>
          <w:lang w:val="eu-ES"/>
        </w:rPr>
        <w:t>, idazkaritza orokorra.</w:t>
      </w:r>
      <w:r w:rsidRPr="00656AA1">
        <w:rPr>
          <w:rFonts w:ascii="Arial" w:hAnsi="Arial" w:cs="Arial"/>
          <w:color w:val="000000"/>
          <w:lang w:val="eu-ES"/>
        </w:rPr>
        <w:t>..</w:t>
      </w:r>
      <w:r>
        <w:rPr>
          <w:rFonts w:ascii="Arial" w:hAnsi="Arial" w:cs="Arial"/>
          <w:color w:val="000000"/>
          <w:lang w:val="eu-ES"/>
        </w:rPr>
        <w:t xml:space="preserve"> bilera oso handiak, interpreteak ere egoten dira eta 24 hizkuntza ofizial izanda, hainbat eta hainbat behar dira, gelak </w:t>
      </w:r>
      <w:proofErr w:type="spellStart"/>
      <w:r>
        <w:rPr>
          <w:rFonts w:ascii="Arial" w:hAnsi="Arial" w:cs="Arial"/>
          <w:color w:val="000000"/>
          <w:lang w:val="eu-ES"/>
        </w:rPr>
        <w:t>tamainiakoak</w:t>
      </w:r>
      <w:proofErr w:type="spellEnd"/>
      <w:r>
        <w:rPr>
          <w:rFonts w:ascii="Arial" w:hAnsi="Arial" w:cs="Arial"/>
          <w:color w:val="000000"/>
          <w:lang w:val="eu-ES"/>
        </w:rPr>
        <w:t xml:space="preserve"> izan ohi dira, zenbait bileretan sarbidea murriztua da eta beste batzuetan oso murriztua. </w:t>
      </w:r>
    </w:p>
    <w:p w:rsidR="00563319" w:rsidRPr="00656AA1" w:rsidRDefault="00563319" w:rsidP="00563319">
      <w:pPr>
        <w:pStyle w:val="NormalWeb"/>
        <w:spacing w:before="0" w:beforeAutospacing="0" w:after="0" w:afterAutospacing="0"/>
        <w:jc w:val="both"/>
        <w:rPr>
          <w:rFonts w:ascii="Arial" w:hAnsi="Arial" w:cs="Arial"/>
          <w:color w:val="000000"/>
          <w:lang w:val="eu-ES"/>
        </w:rPr>
      </w:pPr>
    </w:p>
    <w:p w:rsidR="00563319" w:rsidRDefault="00E05DAF" w:rsidP="00563319">
      <w:pPr>
        <w:pStyle w:val="NormalWeb"/>
        <w:spacing w:before="0" w:beforeAutospacing="0" w:after="0" w:afterAutospacing="0"/>
        <w:jc w:val="both"/>
        <w:rPr>
          <w:rFonts w:ascii="Arial" w:hAnsi="Arial" w:cs="Arial"/>
          <w:color w:val="000000"/>
          <w:lang w:val="eu-ES"/>
        </w:rPr>
      </w:pPr>
      <w:r w:rsidRPr="00656AA1">
        <w:rPr>
          <w:rFonts w:ascii="Arial" w:hAnsi="Arial" w:cs="Arial"/>
          <w:color w:val="000000"/>
          <w:lang w:val="eu-ES"/>
        </w:rPr>
        <w:t>Ministro Kontseilua</w:t>
      </w:r>
      <w:r>
        <w:rPr>
          <w:rFonts w:ascii="Arial" w:hAnsi="Arial" w:cs="Arial"/>
          <w:color w:val="000000"/>
          <w:lang w:val="eu-ES"/>
        </w:rPr>
        <w:t xml:space="preserve">ren lantaldeak ehunka dira, hori esan nahi du egunero joaten direla Bruselara estatu kidetatik ehunka funtzionario. Jakina hau guztia laguntzen idazkaritza orokorra egoten da, zerbitzu garrantzitsua, zeregin linguistikoak, administratiboak, aholkularitza juridikoa emateko… beste instituzioetan gertatzen den bezala funtzionario gehienak </w:t>
      </w:r>
      <w:proofErr w:type="spellStart"/>
      <w:r>
        <w:rPr>
          <w:rFonts w:ascii="Arial" w:hAnsi="Arial" w:cs="Arial"/>
          <w:color w:val="000000"/>
          <w:lang w:val="eu-ES"/>
        </w:rPr>
        <w:t>traduktoreak</w:t>
      </w:r>
      <w:proofErr w:type="spellEnd"/>
      <w:r>
        <w:rPr>
          <w:rFonts w:ascii="Arial" w:hAnsi="Arial" w:cs="Arial"/>
          <w:color w:val="000000"/>
          <w:lang w:val="eu-ES"/>
        </w:rPr>
        <w:t xml:space="preserve"> dira (idatziz, nola dokumentu asko </w:t>
      </w:r>
      <w:proofErr w:type="spellStart"/>
      <w:r>
        <w:rPr>
          <w:rFonts w:ascii="Arial" w:hAnsi="Arial" w:cs="Arial"/>
          <w:color w:val="000000"/>
          <w:lang w:val="eu-ES"/>
        </w:rPr>
        <w:t>traduzitu</w:t>
      </w:r>
      <w:proofErr w:type="spellEnd"/>
      <w:r>
        <w:rPr>
          <w:rFonts w:ascii="Arial" w:hAnsi="Arial" w:cs="Arial"/>
          <w:color w:val="000000"/>
          <w:lang w:val="eu-ES"/>
        </w:rPr>
        <w:t xml:space="preserve"> egin behar dira hizkuntza ofizial guztietara eta horretarako milaka lagunen kolaborazioa beharrezkoa da). Asko ta asko dira jurista linguista, badute oinarrian formakuntza juridikoa. </w:t>
      </w:r>
    </w:p>
    <w:p w:rsidR="00E05DAF" w:rsidRDefault="00E05DAF" w:rsidP="00563319">
      <w:pPr>
        <w:pStyle w:val="NormalWeb"/>
        <w:spacing w:before="0" w:beforeAutospacing="0" w:after="0" w:afterAutospacing="0"/>
        <w:jc w:val="both"/>
        <w:rPr>
          <w:rFonts w:ascii="Arial" w:hAnsi="Arial" w:cs="Arial"/>
          <w:color w:val="000000"/>
          <w:lang w:val="eu-ES"/>
        </w:rPr>
      </w:pPr>
    </w:p>
    <w:p w:rsidR="00E05DAF" w:rsidRDefault="00FC3102" w:rsidP="00FC3102">
      <w:pPr>
        <w:pStyle w:val="NormalWeb"/>
        <w:spacing w:before="0" w:beforeAutospacing="0" w:after="0" w:afterAutospacing="0"/>
        <w:jc w:val="center"/>
        <w:rPr>
          <w:rFonts w:ascii="Arial" w:hAnsi="Arial" w:cs="Arial"/>
          <w:b/>
          <w:color w:val="000000"/>
          <w:lang w:val="eu-ES"/>
        </w:rPr>
      </w:pPr>
      <w:r>
        <w:rPr>
          <w:rFonts w:ascii="Arial" w:hAnsi="Arial" w:cs="Arial"/>
          <w:b/>
          <w:color w:val="000000"/>
          <w:lang w:val="eu-ES"/>
        </w:rPr>
        <w:t>5.2.2.Erabakit</w:t>
      </w:r>
      <w:r w:rsidR="00A51E67">
        <w:rPr>
          <w:rFonts w:ascii="Arial" w:hAnsi="Arial" w:cs="Arial"/>
          <w:b/>
          <w:color w:val="000000"/>
          <w:lang w:val="eu-ES"/>
        </w:rPr>
        <w:t>z</w:t>
      </w:r>
      <w:r>
        <w:rPr>
          <w:rFonts w:ascii="Arial" w:hAnsi="Arial" w:cs="Arial"/>
          <w:b/>
          <w:color w:val="000000"/>
          <w:lang w:val="eu-ES"/>
        </w:rPr>
        <w:t>e prozesua</w:t>
      </w:r>
    </w:p>
    <w:p w:rsidR="00FC3102" w:rsidRDefault="00FC3102" w:rsidP="00FC3102">
      <w:pPr>
        <w:pStyle w:val="NormalWeb"/>
        <w:spacing w:before="0" w:beforeAutospacing="0" w:after="0" w:afterAutospacing="0"/>
        <w:jc w:val="both"/>
        <w:rPr>
          <w:rFonts w:ascii="Arial" w:hAnsi="Arial" w:cs="Arial"/>
          <w:color w:val="000000"/>
          <w:lang w:val="eu-ES"/>
        </w:rPr>
      </w:pPr>
    </w:p>
    <w:p w:rsidR="003032C7" w:rsidRDefault="00FC3102" w:rsidP="00FC3102">
      <w:pPr>
        <w:pStyle w:val="NormalWeb"/>
        <w:spacing w:before="0" w:beforeAutospacing="0" w:after="0" w:afterAutospacing="0"/>
        <w:jc w:val="both"/>
        <w:rPr>
          <w:rFonts w:ascii="Arial" w:hAnsi="Arial" w:cs="Arial"/>
          <w:color w:val="000000"/>
          <w:lang w:val="eu-ES"/>
        </w:rPr>
      </w:pPr>
      <w:r>
        <w:rPr>
          <w:rFonts w:ascii="Arial" w:hAnsi="Arial" w:cs="Arial"/>
          <w:color w:val="000000"/>
          <w:lang w:val="eu-ES"/>
        </w:rPr>
        <w:t>Ez dago eperik erabakiak hartzeko, batzuk azkar eta beste batzuk ordea oso geldo hartzen dira. Zio batzuengatik, adibidez: Batzordearen proposamena erraz dezakelako erabakia edo zaildu dezakelako, Batzordearen negoziaketarako trebetasuna baldin eta zertarako ezberdin izan daitekelako, parlamentuaren erantzuna ere ezberdina izan daitekelako, gai batzuk loturik daude beste gai batzuei eta hori erraztu edo zaildu daitezke prozedurak. Erabakitze prozedura</w:t>
      </w:r>
      <w:r w:rsidR="00A51E67">
        <w:rPr>
          <w:rFonts w:ascii="Arial" w:hAnsi="Arial" w:cs="Arial"/>
          <w:color w:val="000000"/>
          <w:lang w:val="eu-ES"/>
        </w:rPr>
        <w:t xml:space="preserve"> </w:t>
      </w:r>
      <w:r w:rsidR="0073799F">
        <w:rPr>
          <w:rFonts w:ascii="Arial" w:hAnsi="Arial" w:cs="Arial"/>
          <w:color w:val="000000"/>
          <w:lang w:val="eu-ES"/>
        </w:rPr>
        <w:t xml:space="preserve">lantaldeetan hasten da eta batzuetan bertan bukatzen da, lantaldeetan adostasunik ez balego, COREPER-a igoko da </w:t>
      </w:r>
      <w:proofErr w:type="spellStart"/>
      <w:r w:rsidR="0073799F">
        <w:rPr>
          <w:rFonts w:ascii="Arial" w:hAnsi="Arial" w:cs="Arial"/>
          <w:color w:val="000000"/>
          <w:lang w:val="eu-ES"/>
        </w:rPr>
        <w:t>II.puntu</w:t>
      </w:r>
      <w:proofErr w:type="spellEnd"/>
      <w:r w:rsidR="0073799F">
        <w:rPr>
          <w:rFonts w:ascii="Arial" w:hAnsi="Arial" w:cs="Arial"/>
          <w:color w:val="000000"/>
          <w:lang w:val="eu-ES"/>
        </w:rPr>
        <w:t xml:space="preserve"> bezala, bertan erabakitzen bada igoko zaio </w:t>
      </w:r>
      <w:r w:rsidR="0073799F" w:rsidRPr="00656AA1">
        <w:rPr>
          <w:rFonts w:ascii="Arial" w:hAnsi="Arial" w:cs="Arial"/>
          <w:color w:val="000000"/>
          <w:lang w:val="eu-ES"/>
        </w:rPr>
        <w:t>Ministro Kontseilua</w:t>
      </w:r>
      <w:r w:rsidR="0073799F">
        <w:rPr>
          <w:rFonts w:ascii="Arial" w:hAnsi="Arial" w:cs="Arial"/>
          <w:color w:val="000000"/>
          <w:lang w:val="eu-ES"/>
        </w:rPr>
        <w:t xml:space="preserve">ri, A hizkiarekin eta aldiz, erabakirik adostasunera lortzen ez bada </w:t>
      </w:r>
      <w:r w:rsidR="0073799F" w:rsidRPr="00656AA1">
        <w:rPr>
          <w:rFonts w:ascii="Arial" w:hAnsi="Arial" w:cs="Arial"/>
          <w:color w:val="000000"/>
          <w:lang w:val="eu-ES"/>
        </w:rPr>
        <w:t>Ministro Kontseilua</w:t>
      </w:r>
      <w:r w:rsidR="0073799F">
        <w:rPr>
          <w:rFonts w:ascii="Arial" w:hAnsi="Arial" w:cs="Arial"/>
          <w:color w:val="000000"/>
          <w:lang w:val="eu-ES"/>
        </w:rPr>
        <w:t xml:space="preserve">ri igoko da B hizkiarekin, bertan erabaki eta bertan erabakitzen ez bada </w:t>
      </w:r>
      <w:r w:rsidR="0073799F" w:rsidRPr="00656AA1">
        <w:rPr>
          <w:rFonts w:ascii="Arial" w:hAnsi="Arial" w:cs="Arial"/>
          <w:color w:val="000000"/>
          <w:lang w:val="eu-ES"/>
        </w:rPr>
        <w:t>Ministro Kontseilua</w:t>
      </w:r>
      <w:r w:rsidR="0073799F">
        <w:rPr>
          <w:rFonts w:ascii="Arial" w:hAnsi="Arial" w:cs="Arial"/>
          <w:color w:val="000000"/>
          <w:lang w:val="eu-ES"/>
        </w:rPr>
        <w:t xml:space="preserve">k COREPER-ari bidaliko dio berriz ea erabaki ahal duten. </w:t>
      </w:r>
    </w:p>
    <w:p w:rsidR="00FC3102" w:rsidRDefault="0073799F" w:rsidP="00FC3102">
      <w:pPr>
        <w:pStyle w:val="NormalWeb"/>
        <w:spacing w:before="0" w:beforeAutospacing="0" w:after="0" w:afterAutospacing="0"/>
        <w:jc w:val="both"/>
        <w:rPr>
          <w:rFonts w:ascii="Arial" w:hAnsi="Arial" w:cs="Arial"/>
          <w:color w:val="000000"/>
          <w:lang w:val="eu-ES"/>
        </w:rPr>
      </w:pPr>
      <w:r>
        <w:rPr>
          <w:rFonts w:ascii="Arial" w:hAnsi="Arial" w:cs="Arial"/>
          <w:color w:val="000000"/>
          <w:lang w:val="eu-ES"/>
        </w:rPr>
        <w:t xml:space="preserve">Erabakiak har daitezke aho batez, gehiengo kualifikatuz eta gehiengo sinplez, gehienak gehiengo kualifikatuz hartuko dira baina </w:t>
      </w:r>
      <w:r w:rsidRPr="003032C7">
        <w:rPr>
          <w:rFonts w:ascii="Arial" w:hAnsi="Arial" w:cs="Arial"/>
          <w:b/>
          <w:color w:val="000000"/>
          <w:lang w:val="eu-ES"/>
        </w:rPr>
        <w:t>aho batezko erabakiak</w:t>
      </w:r>
      <w:r>
        <w:rPr>
          <w:rFonts w:ascii="Arial" w:hAnsi="Arial" w:cs="Arial"/>
          <w:color w:val="000000"/>
          <w:lang w:val="eu-ES"/>
        </w:rPr>
        <w:t xml:space="preserve"> ere badaude: estatu berrien atxikipena, aldaketa instituzionalak onesteko, kooperazio prozeduran</w:t>
      </w:r>
      <w:r w:rsidR="003032C7">
        <w:rPr>
          <w:rFonts w:ascii="Arial" w:hAnsi="Arial" w:cs="Arial"/>
          <w:color w:val="000000"/>
          <w:lang w:val="eu-ES"/>
        </w:rPr>
        <w:t xml:space="preserve"> parlamentuaren</w:t>
      </w:r>
      <w:r>
        <w:rPr>
          <w:rFonts w:ascii="Arial" w:hAnsi="Arial" w:cs="Arial"/>
          <w:color w:val="000000"/>
          <w:lang w:val="eu-ES"/>
        </w:rPr>
        <w:t xml:space="preserve"> jarre</w:t>
      </w:r>
      <w:r w:rsidR="003032C7">
        <w:rPr>
          <w:rFonts w:ascii="Arial" w:hAnsi="Arial" w:cs="Arial"/>
          <w:color w:val="000000"/>
          <w:lang w:val="eu-ES"/>
        </w:rPr>
        <w:t xml:space="preserve">ra ez onartzeko, </w:t>
      </w:r>
      <w:proofErr w:type="spellStart"/>
      <w:r w:rsidR="003032C7">
        <w:rPr>
          <w:rFonts w:ascii="Arial" w:hAnsi="Arial" w:cs="Arial"/>
          <w:color w:val="000000"/>
          <w:lang w:val="eu-ES"/>
        </w:rPr>
        <w:t>kodezizio</w:t>
      </w:r>
      <w:proofErr w:type="spellEnd"/>
      <w:r w:rsidR="003032C7">
        <w:rPr>
          <w:rFonts w:ascii="Arial" w:hAnsi="Arial" w:cs="Arial"/>
          <w:color w:val="000000"/>
          <w:lang w:val="eu-ES"/>
        </w:rPr>
        <w:t xml:space="preserve"> prozeduran parlamentuaren emendakinak onartzeko batzordeak emandako irizpideen kontra </w:t>
      </w:r>
      <w:proofErr w:type="spellStart"/>
      <w:r w:rsidR="003032C7">
        <w:rPr>
          <w:rFonts w:ascii="Arial" w:hAnsi="Arial" w:cs="Arial"/>
          <w:color w:val="000000"/>
          <w:lang w:val="eu-ES"/>
        </w:rPr>
        <w:t>doazenean</w:t>
      </w:r>
      <w:proofErr w:type="spellEnd"/>
      <w:r w:rsidR="003032C7">
        <w:rPr>
          <w:rFonts w:ascii="Arial" w:hAnsi="Arial" w:cs="Arial"/>
          <w:color w:val="000000"/>
          <w:lang w:val="eu-ES"/>
        </w:rPr>
        <w:t>…</w:t>
      </w:r>
    </w:p>
    <w:p w:rsidR="003032C7" w:rsidRPr="003032C7" w:rsidRDefault="003032C7" w:rsidP="00FC3102">
      <w:pPr>
        <w:pStyle w:val="NormalWeb"/>
        <w:spacing w:before="0" w:beforeAutospacing="0" w:after="0" w:afterAutospacing="0"/>
        <w:jc w:val="both"/>
        <w:rPr>
          <w:rFonts w:ascii="Arial" w:hAnsi="Arial" w:cs="Arial"/>
          <w:color w:val="000000"/>
          <w:lang w:val="eu-ES"/>
        </w:rPr>
      </w:pPr>
      <w:r>
        <w:rPr>
          <w:rFonts w:ascii="Arial" w:hAnsi="Arial" w:cs="Arial"/>
          <w:b/>
          <w:color w:val="000000"/>
          <w:lang w:val="eu-ES"/>
        </w:rPr>
        <w:t xml:space="preserve">Gehiengo kualifikatuz </w:t>
      </w:r>
      <w:r>
        <w:rPr>
          <w:rFonts w:ascii="Arial" w:hAnsi="Arial" w:cs="Arial"/>
          <w:color w:val="000000"/>
          <w:lang w:val="eu-ES"/>
        </w:rPr>
        <w:t xml:space="preserve">hartuko dira erabaki gehienak eta beti zein ere estatu kideek izango du eskumena afera bozketara eramateko baina gehiengoak eta gutxiengoak agerian ez egoteko bozketara joatea </w:t>
      </w:r>
      <w:proofErr w:type="spellStart"/>
      <w:r>
        <w:rPr>
          <w:rFonts w:ascii="Arial" w:hAnsi="Arial" w:cs="Arial"/>
          <w:color w:val="000000"/>
          <w:lang w:val="eu-ES"/>
        </w:rPr>
        <w:t>ekidituko</w:t>
      </w:r>
      <w:proofErr w:type="spellEnd"/>
      <w:r>
        <w:rPr>
          <w:rFonts w:ascii="Arial" w:hAnsi="Arial" w:cs="Arial"/>
          <w:color w:val="000000"/>
          <w:lang w:val="eu-ES"/>
        </w:rPr>
        <w:t xml:space="preserve"> dute (kontsensua), </w:t>
      </w:r>
      <w:r w:rsidRPr="003032C7">
        <w:rPr>
          <w:rFonts w:ascii="Arial" w:hAnsi="Arial" w:cs="Arial"/>
          <w:color w:val="000000"/>
          <w:lang w:val="eu-ES"/>
        </w:rPr>
        <w:lastRenderedPageBreak/>
        <w:t xml:space="preserve">edozelan ere erabakiak hartzeko bikuna beharko da estatu </w:t>
      </w:r>
      <w:r>
        <w:rPr>
          <w:rFonts w:ascii="Arial" w:hAnsi="Arial" w:cs="Arial"/>
          <w:color w:val="000000"/>
          <w:lang w:val="eu-ES"/>
        </w:rPr>
        <w:t>kide eta hiritarren artean16.</w:t>
      </w:r>
      <w:r w:rsidRPr="003032C7">
        <w:rPr>
          <w:rFonts w:ascii="Arial" w:hAnsi="Arial" w:cs="Arial"/>
          <w:color w:val="000000"/>
          <w:lang w:val="eu-ES"/>
        </w:rPr>
        <w:t>artikul</w:t>
      </w:r>
      <w:r>
        <w:rPr>
          <w:rFonts w:ascii="Arial" w:hAnsi="Arial" w:cs="Arial"/>
          <w:color w:val="000000"/>
          <w:lang w:val="eu-ES"/>
        </w:rPr>
        <w:t>u</w:t>
      </w:r>
      <w:r w:rsidRPr="003032C7">
        <w:rPr>
          <w:rFonts w:ascii="Arial" w:hAnsi="Arial" w:cs="Arial"/>
          <w:color w:val="000000"/>
          <w:lang w:val="eu-ES"/>
        </w:rPr>
        <w:t>an</w:t>
      </w:r>
      <w:r>
        <w:rPr>
          <w:rFonts w:ascii="Arial" w:hAnsi="Arial" w:cs="Arial"/>
          <w:color w:val="000000"/>
          <w:lang w:val="eu-ES"/>
        </w:rPr>
        <w:t>,</w:t>
      </w:r>
      <w:r w:rsidRPr="003032C7">
        <w:rPr>
          <w:rFonts w:ascii="Arial" w:hAnsi="Arial" w:cs="Arial"/>
          <w:color w:val="000000"/>
          <w:lang w:val="eu-ES"/>
        </w:rPr>
        <w:t xml:space="preserve"> blokeoa</w:t>
      </w:r>
      <w:r>
        <w:rPr>
          <w:rFonts w:ascii="Arial" w:hAnsi="Arial" w:cs="Arial"/>
          <w:color w:val="000000"/>
          <w:lang w:val="eu-ES"/>
        </w:rPr>
        <w:t>.</w:t>
      </w:r>
    </w:p>
    <w:p w:rsidR="003032C7" w:rsidRDefault="003032C7" w:rsidP="00FC3102">
      <w:pPr>
        <w:pStyle w:val="NormalWeb"/>
        <w:spacing w:before="0" w:beforeAutospacing="0" w:after="0" w:afterAutospacing="0"/>
        <w:jc w:val="both"/>
        <w:rPr>
          <w:rFonts w:ascii="Arial" w:hAnsi="Arial" w:cs="Arial"/>
          <w:color w:val="000000"/>
          <w:lang w:val="eu-ES"/>
        </w:rPr>
      </w:pPr>
      <w:r>
        <w:rPr>
          <w:rFonts w:ascii="Arial" w:hAnsi="Arial" w:cs="Arial"/>
          <w:color w:val="000000"/>
          <w:lang w:val="eu-ES"/>
        </w:rPr>
        <w:t xml:space="preserve">Bozkaren ponderazioa </w:t>
      </w:r>
      <w:r w:rsidRPr="003032C7">
        <w:rPr>
          <w:rFonts w:ascii="Arial" w:hAnsi="Arial" w:cs="Arial"/>
          <w:color w:val="000000"/>
          <w:lang w:val="eu-ES"/>
        </w:rPr>
        <w:t>egiteko aldaketak egon dira Niza</w:t>
      </w:r>
      <w:r>
        <w:rPr>
          <w:rFonts w:ascii="Arial" w:hAnsi="Arial" w:cs="Arial"/>
          <w:color w:val="000000"/>
          <w:lang w:val="eu-ES"/>
        </w:rPr>
        <w:t>n</w:t>
      </w:r>
      <w:r w:rsidRPr="003032C7">
        <w:rPr>
          <w:rFonts w:ascii="Arial" w:hAnsi="Arial" w:cs="Arial"/>
          <w:color w:val="000000"/>
          <w:lang w:val="eu-ES"/>
        </w:rPr>
        <w:t xml:space="preserve"> lehenengo, baina Maastrich</w:t>
      </w:r>
      <w:r>
        <w:rPr>
          <w:rFonts w:ascii="Arial" w:hAnsi="Arial" w:cs="Arial"/>
          <w:color w:val="000000"/>
          <w:lang w:val="eu-ES"/>
        </w:rPr>
        <w:t>t</w:t>
      </w:r>
      <w:r w:rsidRPr="003032C7">
        <w:rPr>
          <w:rFonts w:ascii="Arial" w:hAnsi="Arial" w:cs="Arial"/>
          <w:color w:val="000000"/>
          <w:lang w:val="eu-ES"/>
        </w:rPr>
        <w:t>-</w:t>
      </w:r>
      <w:proofErr w:type="spellStart"/>
      <w:r w:rsidRPr="003032C7">
        <w:rPr>
          <w:rFonts w:ascii="Arial" w:hAnsi="Arial" w:cs="Arial"/>
          <w:color w:val="000000"/>
          <w:lang w:val="eu-ES"/>
        </w:rPr>
        <w:t>en</w:t>
      </w:r>
      <w:proofErr w:type="spellEnd"/>
      <w:r w:rsidRPr="003032C7">
        <w:rPr>
          <w:rFonts w:ascii="Arial" w:hAnsi="Arial" w:cs="Arial"/>
          <w:color w:val="000000"/>
          <w:lang w:val="eu-ES"/>
        </w:rPr>
        <w:t xml:space="preserve"> estatu kide bakoitzari bere populazio araberako botoa ematea</w:t>
      </w:r>
      <w:r>
        <w:rPr>
          <w:rFonts w:ascii="Arial" w:hAnsi="Arial" w:cs="Arial"/>
          <w:color w:val="000000"/>
          <w:lang w:val="eu-ES"/>
        </w:rPr>
        <w:t xml:space="preserve">, Alemanian 90 milioi </w:t>
      </w:r>
      <w:r w:rsidRPr="003032C7">
        <w:rPr>
          <w:rFonts w:ascii="Arial" w:hAnsi="Arial" w:cs="Arial"/>
          <w:color w:val="000000"/>
          <w:lang w:val="eu-ES"/>
        </w:rPr>
        <w:sym w:font="Wingdings" w:char="F0E0"/>
      </w:r>
      <w:r>
        <w:rPr>
          <w:rFonts w:ascii="Arial" w:hAnsi="Arial" w:cs="Arial"/>
          <w:color w:val="000000"/>
          <w:lang w:val="eu-ES"/>
        </w:rPr>
        <w:t xml:space="preserve"> 180 bozka; hau da populazioa x 2</w:t>
      </w:r>
      <w:r w:rsidRPr="003032C7">
        <w:rPr>
          <w:rFonts w:ascii="Arial" w:hAnsi="Arial" w:cs="Arial"/>
          <w:color w:val="000000"/>
          <w:lang w:val="eu-ES"/>
        </w:rPr>
        <w:t>.</w:t>
      </w:r>
      <w:r>
        <w:rPr>
          <w:rFonts w:ascii="Arial" w:hAnsi="Arial" w:cs="Arial"/>
          <w:color w:val="000000"/>
          <w:lang w:val="eu-ES"/>
        </w:rPr>
        <w:t xml:space="preserve"> Guztira Ministro</w:t>
      </w:r>
      <w:r w:rsidRPr="003032C7">
        <w:rPr>
          <w:rFonts w:ascii="Arial" w:hAnsi="Arial" w:cs="Arial"/>
          <w:color w:val="000000"/>
          <w:lang w:val="eu-ES"/>
        </w:rPr>
        <w:t xml:space="preserve"> Kontseiluan egon ohi dira 1000 boto.</w:t>
      </w:r>
    </w:p>
    <w:p w:rsidR="003032C7" w:rsidRDefault="003032C7" w:rsidP="00FC3102">
      <w:pPr>
        <w:pStyle w:val="NormalWeb"/>
        <w:spacing w:before="0" w:beforeAutospacing="0" w:after="0" w:afterAutospacing="0"/>
        <w:jc w:val="both"/>
        <w:rPr>
          <w:rFonts w:ascii="Arial" w:hAnsi="Arial" w:cs="Arial"/>
          <w:color w:val="000000"/>
          <w:lang w:val="eu-ES"/>
        </w:rPr>
      </w:pPr>
    </w:p>
    <w:p w:rsidR="003032C7" w:rsidRDefault="003032C7" w:rsidP="00FC3102">
      <w:pPr>
        <w:pStyle w:val="NormalWeb"/>
        <w:spacing w:before="0" w:beforeAutospacing="0" w:after="0" w:afterAutospacing="0"/>
        <w:jc w:val="both"/>
        <w:rPr>
          <w:rFonts w:ascii="Arial" w:hAnsi="Arial" w:cs="Arial"/>
          <w:color w:val="000000"/>
          <w:lang w:val="eu-ES"/>
        </w:rPr>
      </w:pPr>
      <w:r>
        <w:rPr>
          <w:rFonts w:ascii="Arial" w:hAnsi="Arial" w:cs="Arial"/>
          <w:color w:val="000000"/>
          <w:lang w:val="eu-ES"/>
        </w:rPr>
        <w:t>Nola gauzatzen diren erabakiak praktikan ez dakigu.</w:t>
      </w:r>
    </w:p>
    <w:p w:rsidR="003032C7" w:rsidRDefault="003032C7" w:rsidP="00FC3102">
      <w:pPr>
        <w:pStyle w:val="NormalWeb"/>
        <w:spacing w:before="0" w:beforeAutospacing="0" w:after="0" w:afterAutospacing="0"/>
        <w:jc w:val="both"/>
        <w:rPr>
          <w:rFonts w:ascii="Arial" w:hAnsi="Arial" w:cs="Arial"/>
          <w:color w:val="000000"/>
          <w:lang w:val="eu-ES"/>
        </w:rPr>
      </w:pPr>
    </w:p>
    <w:p w:rsidR="003032C7" w:rsidRPr="003032C7" w:rsidRDefault="003032C7" w:rsidP="00FC3102">
      <w:pPr>
        <w:pStyle w:val="NormalWeb"/>
        <w:spacing w:before="0" w:beforeAutospacing="0" w:after="0" w:afterAutospacing="0"/>
        <w:jc w:val="both"/>
        <w:rPr>
          <w:rFonts w:ascii="Arial" w:hAnsi="Arial" w:cs="Arial"/>
          <w:color w:val="000000"/>
          <w:lang w:val="eu-ES"/>
        </w:rPr>
      </w:pPr>
      <w:r>
        <w:rPr>
          <w:rFonts w:ascii="Arial" w:hAnsi="Arial" w:cs="Arial"/>
          <w:color w:val="000000"/>
          <w:lang w:val="eu-ES"/>
        </w:rPr>
        <w:t xml:space="preserve">Beste erabaki batzuk gehiengo sinplez hartzen dira, adibidez: prozedura araberako erabakiak, lehiakortasun politikoko erabakietan </w:t>
      </w:r>
      <w:proofErr w:type="spellStart"/>
      <w:r>
        <w:rPr>
          <w:rFonts w:ascii="Arial" w:hAnsi="Arial" w:cs="Arial"/>
          <w:color w:val="000000"/>
          <w:lang w:val="eu-ES"/>
        </w:rPr>
        <w:t>anti</w:t>
      </w:r>
      <w:proofErr w:type="spellEnd"/>
      <w:r>
        <w:rPr>
          <w:rFonts w:ascii="Arial" w:hAnsi="Arial" w:cs="Arial"/>
          <w:color w:val="000000"/>
          <w:lang w:val="eu-ES"/>
        </w:rPr>
        <w:t>-dumping (prezioaren azpitik saldutako gauzak debekatu). Erabaki sisteman +/- 20 prozedura ezberdin daude (</w:t>
      </w:r>
      <w:r w:rsidRPr="003032C7">
        <w:rPr>
          <w:rFonts w:ascii="Arial" w:hAnsi="Arial" w:cs="Arial"/>
          <w:color w:val="000000"/>
          <w:lang w:val="eu-ES"/>
        </w:rPr>
        <w:t>b</w:t>
      </w:r>
      <w:r w:rsidRPr="003032C7">
        <w:rPr>
          <w:rFonts w:ascii="Arial" w:hAnsi="Arial" w:cs="Arial"/>
          <w:color w:val="000000"/>
          <w:lang w:val="eu-ES"/>
        </w:rPr>
        <w:t>eharko diren gehiengoaren arabera zein instituzioen arabera hartuko duten par</w:t>
      </w:r>
      <w:r w:rsidR="00DE4115">
        <w:rPr>
          <w:rFonts w:ascii="Arial" w:hAnsi="Arial" w:cs="Arial"/>
          <w:color w:val="000000"/>
          <w:lang w:val="eu-ES"/>
        </w:rPr>
        <w:t>te…), aditu bat izateko afera horietan oso konplexua da.</w:t>
      </w:r>
      <w:bookmarkStart w:id="0" w:name="_GoBack"/>
      <w:bookmarkEnd w:id="0"/>
    </w:p>
    <w:p w:rsidR="003032C7" w:rsidRPr="0073799F" w:rsidRDefault="003032C7" w:rsidP="00FC3102">
      <w:pPr>
        <w:pStyle w:val="NormalWeb"/>
        <w:spacing w:before="0" w:beforeAutospacing="0" w:after="0" w:afterAutospacing="0"/>
        <w:jc w:val="both"/>
        <w:rPr>
          <w:rFonts w:ascii="Arial" w:hAnsi="Arial" w:cs="Arial"/>
          <w:lang w:val="eu-ES"/>
        </w:rPr>
      </w:pPr>
    </w:p>
    <w:p w:rsidR="00533CD4" w:rsidRPr="00656AA1" w:rsidRDefault="00533CD4" w:rsidP="00533CD4">
      <w:pPr>
        <w:jc w:val="center"/>
        <w:rPr>
          <w:rFonts w:ascii="Arial" w:hAnsi="Arial" w:cs="Arial"/>
          <w:b/>
          <w:sz w:val="28"/>
          <w:szCs w:val="40"/>
        </w:rPr>
      </w:pPr>
    </w:p>
    <w:p w:rsidR="0006536B" w:rsidRPr="00656AA1" w:rsidRDefault="0006536B" w:rsidP="00533CD4">
      <w:pPr>
        <w:pStyle w:val="NormalWeb"/>
        <w:spacing w:before="0" w:beforeAutospacing="0" w:after="0" w:afterAutospacing="0"/>
        <w:jc w:val="center"/>
        <w:rPr>
          <w:rFonts w:ascii="Arial" w:hAnsi="Arial" w:cs="Arial"/>
          <w:color w:val="000000"/>
          <w:sz w:val="32"/>
          <w:szCs w:val="22"/>
          <w:lang w:val="eu-ES"/>
        </w:rPr>
      </w:pPr>
    </w:p>
    <w:p w:rsidR="005434C4" w:rsidRPr="00656AA1" w:rsidRDefault="005434C4" w:rsidP="005434C4">
      <w:pPr>
        <w:pStyle w:val="NormalWeb"/>
        <w:spacing w:before="0" w:beforeAutospacing="0" w:after="0" w:afterAutospacing="0"/>
        <w:jc w:val="both"/>
        <w:rPr>
          <w:sz w:val="28"/>
          <w:lang w:val="eu-ES"/>
        </w:rPr>
      </w:pPr>
    </w:p>
    <w:p w:rsidR="00AE3DDD" w:rsidRPr="00656AA1" w:rsidRDefault="0006536B" w:rsidP="005E2C62">
      <w:pPr>
        <w:jc w:val="both"/>
        <w:rPr>
          <w:rFonts w:ascii="Arial" w:hAnsi="Arial" w:cs="Arial"/>
          <w:sz w:val="24"/>
        </w:rPr>
      </w:pPr>
      <w:r w:rsidRPr="00656AA1">
        <w:rPr>
          <w:rFonts w:ascii="Arial" w:hAnsi="Arial" w:cs="Arial"/>
          <w:sz w:val="24"/>
        </w:rPr>
        <w:t xml:space="preserve"> </w:t>
      </w:r>
    </w:p>
    <w:sectPr w:rsidR="00AE3DDD" w:rsidRPr="00656A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CFF"/>
    <w:multiLevelType w:val="hybridMultilevel"/>
    <w:tmpl w:val="E80CC6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42A6781"/>
    <w:multiLevelType w:val="hybridMultilevel"/>
    <w:tmpl w:val="74401DE2"/>
    <w:lvl w:ilvl="0" w:tplc="41B63012">
      <w:start w:val="8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B6"/>
    <w:rsid w:val="0006536B"/>
    <w:rsid w:val="00070B33"/>
    <w:rsid w:val="002B23D0"/>
    <w:rsid w:val="002E71CE"/>
    <w:rsid w:val="003032C7"/>
    <w:rsid w:val="003719A3"/>
    <w:rsid w:val="003C33D9"/>
    <w:rsid w:val="00533CD4"/>
    <w:rsid w:val="005434C4"/>
    <w:rsid w:val="00563319"/>
    <w:rsid w:val="0057061A"/>
    <w:rsid w:val="005E2C62"/>
    <w:rsid w:val="00656AA1"/>
    <w:rsid w:val="00672C94"/>
    <w:rsid w:val="0073799F"/>
    <w:rsid w:val="007B31B6"/>
    <w:rsid w:val="00810653"/>
    <w:rsid w:val="009C728E"/>
    <w:rsid w:val="00A51E67"/>
    <w:rsid w:val="00AE3DDD"/>
    <w:rsid w:val="00CE7216"/>
    <w:rsid w:val="00D003A3"/>
    <w:rsid w:val="00DE4115"/>
    <w:rsid w:val="00E05DAF"/>
    <w:rsid w:val="00EC0F16"/>
    <w:rsid w:val="00ED4BCD"/>
    <w:rsid w:val="00FC3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E3B74-A3EB-4FA6-ACA1-4ABECFAF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B6"/>
    <w:pPr>
      <w:spacing w:line="256" w:lineRule="auto"/>
    </w:pPr>
    <w:rPr>
      <w:lang w:val="eu-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434C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56660">
      <w:bodyDiv w:val="1"/>
      <w:marLeft w:val="0"/>
      <w:marRight w:val="0"/>
      <w:marTop w:val="0"/>
      <w:marBottom w:val="0"/>
      <w:divBdr>
        <w:top w:val="none" w:sz="0" w:space="0" w:color="auto"/>
        <w:left w:val="none" w:sz="0" w:space="0" w:color="auto"/>
        <w:bottom w:val="none" w:sz="0" w:space="0" w:color="auto"/>
        <w:right w:val="none" w:sz="0" w:space="0" w:color="auto"/>
      </w:divBdr>
    </w:div>
    <w:div w:id="1006447630">
      <w:bodyDiv w:val="1"/>
      <w:marLeft w:val="0"/>
      <w:marRight w:val="0"/>
      <w:marTop w:val="0"/>
      <w:marBottom w:val="0"/>
      <w:divBdr>
        <w:top w:val="none" w:sz="0" w:space="0" w:color="auto"/>
        <w:left w:val="none" w:sz="0" w:space="0" w:color="auto"/>
        <w:bottom w:val="none" w:sz="0" w:space="0" w:color="auto"/>
        <w:right w:val="none" w:sz="0" w:space="0" w:color="auto"/>
      </w:divBdr>
    </w:div>
    <w:div w:id="1413114485">
      <w:bodyDiv w:val="1"/>
      <w:marLeft w:val="0"/>
      <w:marRight w:val="0"/>
      <w:marTop w:val="0"/>
      <w:marBottom w:val="0"/>
      <w:divBdr>
        <w:top w:val="none" w:sz="0" w:space="0" w:color="auto"/>
        <w:left w:val="none" w:sz="0" w:space="0" w:color="auto"/>
        <w:bottom w:val="none" w:sz="0" w:space="0" w:color="auto"/>
        <w:right w:val="none" w:sz="0" w:space="0" w:color="auto"/>
      </w:divBdr>
    </w:div>
    <w:div w:id="1817262428">
      <w:bodyDiv w:val="1"/>
      <w:marLeft w:val="0"/>
      <w:marRight w:val="0"/>
      <w:marTop w:val="0"/>
      <w:marBottom w:val="0"/>
      <w:divBdr>
        <w:top w:val="none" w:sz="0" w:space="0" w:color="auto"/>
        <w:left w:val="none" w:sz="0" w:space="0" w:color="auto"/>
        <w:bottom w:val="none" w:sz="0" w:space="0" w:color="auto"/>
        <w:right w:val="none" w:sz="0" w:space="0" w:color="auto"/>
      </w:divBdr>
    </w:div>
    <w:div w:id="18270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8</Pages>
  <Words>3210</Words>
  <Characters>17661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Esteban Gonzalez</dc:creator>
  <cp:keywords/>
  <dc:description/>
  <cp:lastModifiedBy>Aaron Esteban Gonzalez</cp:lastModifiedBy>
  <cp:revision>9</cp:revision>
  <dcterms:created xsi:type="dcterms:W3CDTF">2017-03-20T15:23:00Z</dcterms:created>
  <dcterms:modified xsi:type="dcterms:W3CDTF">2017-03-21T21:53:00Z</dcterms:modified>
</cp:coreProperties>
</file>